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30" w:rsidRDefault="007C3A30" w:rsidP="005D0B6C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D0B6C" w:rsidRDefault="005D0B6C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D0B6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482.25pt;height:682.5pt" o:ole="">
            <v:imagedata r:id="rId5" o:title=""/>
          </v:shape>
          <o:OLEObject Type="Embed" ProgID="Acrobat.Document.DC" ShapeID="_x0000_i1061" DrawAspect="Content" ObjectID="_1731412804" r:id="rId6"/>
        </w:object>
      </w:r>
    </w:p>
    <w:p w:rsidR="005D0B6C" w:rsidRDefault="005D0B6C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D0B6C" w:rsidRDefault="005D0B6C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D0B6C" w:rsidRDefault="005D0B6C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D0B6C" w:rsidRDefault="005D0B6C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bookmarkStart w:id="0" w:name="_GoBack"/>
      <w:bookmarkEnd w:id="0"/>
    </w:p>
    <w:p w:rsidR="005D0B6C" w:rsidRDefault="005D0B6C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D0B6C" w:rsidRDefault="005D0B6C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D0B6C" w:rsidRDefault="005D0B6C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D0B6C" w:rsidRDefault="005D0B6C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D0B6C" w:rsidRDefault="005D0B6C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D0B6C" w:rsidRDefault="005D0B6C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D0B6C" w:rsidRDefault="005D0B6C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D0B6C" w:rsidRDefault="005D0B6C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D0B6C" w:rsidRDefault="005D0B6C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Комплектование и характеристика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108"/>
        <w:gridCol w:w="3108"/>
      </w:tblGrid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9E4D4B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01.01.2020 – 30.05.2020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9E4D4B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01.09.2020 – 31.12.2020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Легкая степень умственной отсталости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Умеренная и тяжелая степень умственной отсталости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Итого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</w:tbl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Индивидуальное обучение и обучение на дому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077"/>
        <w:gridCol w:w="3077"/>
      </w:tblGrid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9E4D4B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01.01.2020 – 30.05.2020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9E4D4B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01.09.2020 – 31.12.2020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Индивидуальное обучение с посещением школы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Индивидуальное обучение на дому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Итого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</w:tbl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Дети инвалиды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119"/>
        <w:gridCol w:w="3119"/>
      </w:tblGrid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9E4D4B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01.01.2020 – 30.05.2020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9E4D4B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01.09.2020 – 31.12.2020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Дети - инвалиды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</w:tbl>
    <w:p w:rsidR="007C3A30" w:rsidRDefault="007C3A30" w:rsidP="007C3A30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Наблюдается тенденция на увеличение количества детей – инвалидов и детей с различными формами индивидуального обучения. </w:t>
      </w:r>
    </w:p>
    <w:p w:rsidR="007C3A30" w:rsidRDefault="007C3A30" w:rsidP="00D47BE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Перечень общеобразовательных программ, реализуемых в МКОУ «ОШ ОВЗ № 10 горда Асино»  </w:t>
      </w:r>
    </w:p>
    <w:p w:rsidR="007C3A30" w:rsidRDefault="007C3A30" w:rsidP="007C3A30">
      <w:pPr>
        <w:tabs>
          <w:tab w:val="num" w:pos="0"/>
          <w:tab w:val="left" w:pos="2240"/>
        </w:tabs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 (нормативный срок освоения до 5 лет);</w:t>
      </w:r>
    </w:p>
    <w:p w:rsidR="007C3A30" w:rsidRDefault="007C3A30" w:rsidP="007C3A30">
      <w:pPr>
        <w:tabs>
          <w:tab w:val="num" w:pos="0"/>
          <w:tab w:val="left" w:pos="2240"/>
        </w:tabs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 (нормативный срок освоения до 5 лет);</w:t>
      </w:r>
    </w:p>
    <w:p w:rsidR="007C3A30" w:rsidRDefault="007C3A30" w:rsidP="007C3A30">
      <w:pPr>
        <w:tabs>
          <w:tab w:val="num" w:pos="0"/>
          <w:tab w:val="left" w:pos="2240"/>
        </w:tabs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адаптированная основная общеобразовательная программа образования обучающихся с расстройствами аутистического спектра (вариант 8.4) (нормативный срок освоения до 6 лет);</w:t>
      </w:r>
    </w:p>
    <w:p w:rsidR="007C3A30" w:rsidRDefault="007C3A30" w:rsidP="007C3A3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- адаптированная образовательная программа для обучающихся с умственной отсталостью (5 – 9 класс) (нормативный срок освоения 5 лет).</w:t>
      </w:r>
    </w:p>
    <w:p w:rsidR="007C3A30" w:rsidRDefault="007C3A30" w:rsidP="007C3A3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Качество усвоения общеобразовательных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7C3A30" w:rsidTr="007C3A30">
        <w:trPr>
          <w:trHeight w:val="74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учебный год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/качество)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2020 учебный год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/качество)</w:t>
            </w:r>
          </w:p>
        </w:tc>
      </w:tr>
      <w:tr w:rsidR="007C3A30" w:rsidTr="007C3A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Начальная школа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100/59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100/66</w:t>
            </w:r>
          </w:p>
        </w:tc>
      </w:tr>
      <w:tr w:rsidR="007C3A30" w:rsidTr="007C3A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Основная школа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100/67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100/75</w:t>
            </w:r>
          </w:p>
        </w:tc>
      </w:tr>
    </w:tbl>
    <w:p w:rsidR="007C3A30" w:rsidRDefault="007C3A30" w:rsidP="007C3A30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>Сравнивая результаты освоения обучающимися программ начального общего образования по показ</w:t>
      </w:r>
      <w:r w:rsidR="005D7189">
        <w:rPr>
          <w:rFonts w:ascii="Times New Roman" w:hAnsi="Times New Roman"/>
          <w:szCs w:val="24"/>
        </w:rPr>
        <w:t>ателю «успеваемость» в 2019</w:t>
      </w:r>
      <w:r>
        <w:rPr>
          <w:rFonts w:ascii="Times New Roman" w:hAnsi="Times New Roman"/>
          <w:szCs w:val="24"/>
        </w:rPr>
        <w:t xml:space="preserve"> учебном году с анало</w:t>
      </w:r>
      <w:r w:rsidR="005D7189">
        <w:rPr>
          <w:rFonts w:ascii="Times New Roman" w:hAnsi="Times New Roman"/>
          <w:szCs w:val="24"/>
        </w:rPr>
        <w:t>гичными результатами в 2020</w:t>
      </w:r>
      <w:r>
        <w:rPr>
          <w:rFonts w:ascii="Times New Roman" w:hAnsi="Times New Roman"/>
          <w:szCs w:val="24"/>
        </w:rPr>
        <w:t xml:space="preserve"> учебном </w:t>
      </w:r>
      <w:proofErr w:type="gramStart"/>
      <w:r>
        <w:rPr>
          <w:rFonts w:ascii="Times New Roman" w:hAnsi="Times New Roman"/>
          <w:szCs w:val="24"/>
        </w:rPr>
        <w:t>году,  можно</w:t>
      </w:r>
      <w:proofErr w:type="gramEnd"/>
      <w:r>
        <w:rPr>
          <w:rFonts w:ascii="Times New Roman" w:hAnsi="Times New Roman"/>
          <w:szCs w:val="24"/>
        </w:rPr>
        <w:t xml:space="preserve"> отметить следующее: 1) процент учащихся, окончивших на «4» </w:t>
      </w:r>
      <w:r w:rsidR="005D7189">
        <w:rPr>
          <w:rFonts w:ascii="Times New Roman" w:hAnsi="Times New Roman"/>
          <w:szCs w:val="24"/>
        </w:rPr>
        <w:t>и «5», повысился на 7</w:t>
      </w:r>
      <w:r>
        <w:rPr>
          <w:rFonts w:ascii="Times New Roman" w:hAnsi="Times New Roman"/>
          <w:szCs w:val="24"/>
        </w:rPr>
        <w:t>%;</w:t>
      </w:r>
    </w:p>
    <w:p w:rsidR="007C3A30" w:rsidRDefault="007C3A30" w:rsidP="007C3A3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/>
          <w:szCs w:val="24"/>
        </w:rPr>
        <w:t>Сравнивая результаты освоения обучающимися программ основного общего образования по п</w:t>
      </w:r>
      <w:r w:rsidR="005D7189">
        <w:rPr>
          <w:rFonts w:ascii="Times New Roman" w:hAnsi="Times New Roman"/>
          <w:szCs w:val="24"/>
        </w:rPr>
        <w:t>оказателю «успеваемость» в 2019</w:t>
      </w:r>
      <w:r>
        <w:rPr>
          <w:rFonts w:ascii="Times New Roman" w:hAnsi="Times New Roman"/>
          <w:szCs w:val="24"/>
        </w:rPr>
        <w:t xml:space="preserve"> учебном году с анало</w:t>
      </w:r>
      <w:r w:rsidR="005D7189">
        <w:rPr>
          <w:rFonts w:ascii="Times New Roman" w:hAnsi="Times New Roman"/>
          <w:szCs w:val="24"/>
        </w:rPr>
        <w:t>гичными результатами в 2020</w:t>
      </w:r>
      <w:r>
        <w:rPr>
          <w:rFonts w:ascii="Times New Roman" w:hAnsi="Times New Roman"/>
          <w:szCs w:val="24"/>
        </w:rPr>
        <w:t xml:space="preserve"> учебном </w:t>
      </w:r>
      <w:proofErr w:type="gramStart"/>
      <w:r>
        <w:rPr>
          <w:rFonts w:ascii="Times New Roman" w:hAnsi="Times New Roman"/>
          <w:szCs w:val="24"/>
        </w:rPr>
        <w:t>году,  можно</w:t>
      </w:r>
      <w:proofErr w:type="gramEnd"/>
      <w:r>
        <w:rPr>
          <w:rFonts w:ascii="Times New Roman" w:hAnsi="Times New Roman"/>
          <w:szCs w:val="24"/>
        </w:rPr>
        <w:t xml:space="preserve"> отметить следующее: 1) процент учащихся, о</w:t>
      </w:r>
      <w:r w:rsidR="005D7189">
        <w:rPr>
          <w:rFonts w:ascii="Times New Roman" w:hAnsi="Times New Roman"/>
          <w:szCs w:val="24"/>
        </w:rPr>
        <w:t>кончивших на «4» и «5», повысился на 8%</w:t>
      </w:r>
      <w:r>
        <w:rPr>
          <w:rFonts w:ascii="Times New Roman" w:hAnsi="Times New Roman"/>
          <w:szCs w:val="24"/>
        </w:rPr>
        <w:t>;</w:t>
      </w:r>
    </w:p>
    <w:p w:rsidR="007C3A30" w:rsidRDefault="007C3A30" w:rsidP="007C3A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Вывод: анализ показателей, позволяющих оценить качество образовательного процесса, показывает, что образовательные достижения обучающихся на всех уровнях образования (1-4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., 5-9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.) соответствуют требованиям Федеральных государственных образоват</w:t>
      </w:r>
      <w:r w:rsidR="005D7189">
        <w:rPr>
          <w:rFonts w:ascii="Times New Roman" w:hAnsi="Times New Roman" w:cs="Times New Roman"/>
        </w:rPr>
        <w:t>ельных стандартов.</w:t>
      </w:r>
    </w:p>
    <w:p w:rsidR="007C3A30" w:rsidRDefault="007C3A30" w:rsidP="007C3A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В школе организована деятельность психолого-медико-педагогического консилиума (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ПМПк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). Консилиум объединяет информацию об отдельном ребенке, классе, которой владеют педагоги, классные руководители. 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Цели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ПМПк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: </w:t>
      </w:r>
    </w:p>
    <w:p w:rsidR="007C3A30" w:rsidRDefault="007C3A30" w:rsidP="007C3A30">
      <w:pPr>
        <w:pStyle w:val="af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комплексное психолого-медико-педагогическое сопровождение детей с ОВ3 в соответствии с рекомендациями ТПМПК: </w:t>
      </w:r>
    </w:p>
    <w:p w:rsidR="007C3A30" w:rsidRDefault="007C3A30" w:rsidP="007C3A30">
      <w:pPr>
        <w:pStyle w:val="af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своевременное выявления детей, нуждающихся в создании специальных образовательных условий; </w:t>
      </w:r>
    </w:p>
    <w:p w:rsidR="007C3A30" w:rsidRDefault="007C3A30" w:rsidP="007C3A30">
      <w:pPr>
        <w:pStyle w:val="af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создание специальных образовательных условий в соответствии с заключением ТПМПК; </w:t>
      </w:r>
    </w:p>
    <w:p w:rsidR="007C3A30" w:rsidRDefault="007C3A30" w:rsidP="007C3A30">
      <w:pPr>
        <w:pStyle w:val="af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разработка и реализация для них индивидуальной программы психолого-педагогического сопровождения. 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В состав консилиума в нашей школе входят педагоги-психологи, учитель-логопед, социальный педагог, заместитель директора по УВР, заместитель директора по коррекционной работе, классные руководители. Председатель консилиума – директор школы.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 Для нас важным является то, что 4 специалиста консилиума входят в состав ТПМПК. Таким образом, каждый ребенок, поступающий к нам из других ОО, уже обследован нашими специалистами на ТПМПК.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На основе целостного видения обучающегося и по рекомендациям консилиума разрабатывается и реализуется общая линия его дальнейшего обучения, воспитания и развития.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698"/>
      </w:tblGrid>
      <w:tr w:rsidR="007C3A30" w:rsidTr="007C3A30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Количество заседаний </w:t>
            </w:r>
            <w:proofErr w:type="spellStart"/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ПМПк</w:t>
            </w:r>
            <w:proofErr w:type="spellEnd"/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Количество обучающихся, обследованных членами </w:t>
            </w:r>
            <w:proofErr w:type="spellStart"/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ПМПк</w:t>
            </w:r>
            <w:proofErr w:type="spellEnd"/>
          </w:p>
        </w:tc>
      </w:tr>
      <w:tr w:rsidR="007C3A30" w:rsidTr="007C3A30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8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006AB6">
            <w:pPr>
              <w:spacing w:after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37</w:t>
            </w:r>
          </w:p>
        </w:tc>
      </w:tr>
    </w:tbl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Таким образом общий охват детей, </w:t>
      </w:r>
      <w:r w:rsidR="00006AB6">
        <w:rPr>
          <w:rFonts w:ascii="Times New Roman" w:hAnsi="Times New Roman" w:cs="Times New Roman"/>
          <w:szCs w:val="24"/>
          <w:shd w:val="clear" w:color="auto" w:fill="FFFFFF"/>
        </w:rPr>
        <w:t xml:space="preserve">обследованных </w:t>
      </w:r>
      <w:proofErr w:type="spellStart"/>
      <w:r w:rsidR="00006AB6">
        <w:rPr>
          <w:rFonts w:ascii="Times New Roman" w:hAnsi="Times New Roman" w:cs="Times New Roman"/>
          <w:szCs w:val="24"/>
          <w:shd w:val="clear" w:color="auto" w:fill="FFFFFF"/>
        </w:rPr>
        <w:t>ПМПк</w:t>
      </w:r>
      <w:proofErr w:type="spellEnd"/>
      <w:r w:rsidR="00006AB6">
        <w:rPr>
          <w:rFonts w:ascii="Times New Roman" w:hAnsi="Times New Roman" w:cs="Times New Roman"/>
          <w:szCs w:val="24"/>
          <w:shd w:val="clear" w:color="auto" w:fill="FFFFFF"/>
        </w:rPr>
        <w:t xml:space="preserve"> составляет 36 </w:t>
      </w:r>
      <w:r>
        <w:rPr>
          <w:rFonts w:ascii="Times New Roman" w:hAnsi="Times New Roman" w:cs="Times New Roman"/>
          <w:szCs w:val="24"/>
          <w:shd w:val="clear" w:color="auto" w:fill="FFFFFF"/>
        </w:rPr>
        <w:t>%</w:t>
      </w:r>
    </w:p>
    <w:p w:rsidR="007C3A30" w:rsidRDefault="007C3A30" w:rsidP="007C3A30">
      <w:pPr>
        <w:spacing w:before="100" w:beforeAutospacing="1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Внеурочная деятельность</w:t>
      </w:r>
      <w:r>
        <w:rPr>
          <w:rFonts w:ascii="Times New Roman" w:hAnsi="Times New Roman" w:cs="Times New Roman"/>
          <w:szCs w:val="24"/>
        </w:rPr>
        <w:t xml:space="preserve"> в соответствии с ФГОС для детей с УО (ИН) направлена на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и взаимодействие с обществом. Программы реализуются по следующим направлениям: спортивно-оздоровительное, нравственное, социальное и общекультурное </w:t>
      </w:r>
      <w:r>
        <w:rPr>
          <w:rStyle w:val="af9"/>
          <w:rFonts w:ascii="Times New Roman" w:hAnsi="Times New Roman" w:cs="Times New Roman"/>
          <w:b w:val="0"/>
          <w:szCs w:val="24"/>
        </w:rPr>
        <w:t xml:space="preserve">Организация занятий по направлениям внеурочной деятельности </w:t>
      </w:r>
      <w:r>
        <w:rPr>
          <w:rFonts w:ascii="Times New Roman" w:hAnsi="Times New Roman" w:cs="Times New Roman"/>
          <w:szCs w:val="24"/>
        </w:rPr>
        <w:t xml:space="preserve">(нравственное, социальное, общекультурное, спортивно-оздоровительное) </w:t>
      </w:r>
      <w:proofErr w:type="gramStart"/>
      <w:r>
        <w:rPr>
          <w:rFonts w:ascii="Times New Roman" w:hAnsi="Times New Roman" w:cs="Times New Roman"/>
          <w:szCs w:val="24"/>
        </w:rPr>
        <w:t>является  неотъемлемой</w:t>
      </w:r>
      <w:proofErr w:type="gramEnd"/>
      <w:r>
        <w:rPr>
          <w:rFonts w:ascii="Times New Roman" w:hAnsi="Times New Roman" w:cs="Times New Roman"/>
          <w:szCs w:val="24"/>
        </w:rPr>
        <w:t>  частью  образовательного  процесса  в общеобразовательной  организации.  Внеурочная деятельность в школе представлена курсом «Социальная экология и дети», 1-4 классы, 4 часа в неделю.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069"/>
        <w:gridCol w:w="3014"/>
      </w:tblGrid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Направления внеурочной деятельности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Цели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Раздел программы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направление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у учащихся семейных ценностей, воспитание семьянина; приобщение семьи к процессу воспитания детей; укрепление связи школы и семьи в интересах развития ребенка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«Семья вся вместе – душа на месте»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Духовно – нравственное направление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экологической культуры, осознанно правильного отношения к явлениям, объектам живой и неживой природы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«Мой край: природа и экология»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Спортивно – оздоровительное направление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представлений о здоровом образе жизни, развитие потребности в личной гигиене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«Первые шаги к здоровью»</w:t>
            </w:r>
          </w:p>
        </w:tc>
      </w:tr>
      <w:tr w:rsidR="007C3A30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Социальное направление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у младших школьников понимания значимости правил безопасного поведения и умения применять их в жизненных ситуациях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«Безопасное детство»</w:t>
            </w:r>
          </w:p>
        </w:tc>
      </w:tr>
      <w:tr w:rsidR="004C1E5B" w:rsidTr="007C3A30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5B" w:rsidRDefault="004C1E5B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Общекультурное и спортивно-оздоровительное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5B" w:rsidRDefault="004C1E5B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у детей умственных и творческих способностей, нравственных качеств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5B" w:rsidRDefault="004C1E5B">
            <w:pPr>
              <w:spacing w:before="100" w:before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«Давай поиграем»</w:t>
            </w:r>
          </w:p>
        </w:tc>
      </w:tr>
    </w:tbl>
    <w:p w:rsidR="007C3A30" w:rsidRDefault="007C3A30" w:rsidP="00AF750B">
      <w:pPr>
        <w:spacing w:before="100" w:beforeAutospacing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Чередование учебной и внеурочной деятельности в рамках реализации АООП </w:t>
      </w:r>
      <w:proofErr w:type="gramStart"/>
      <w:r>
        <w:rPr>
          <w:rFonts w:ascii="Times New Roman" w:hAnsi="Times New Roman" w:cs="Times New Roman"/>
          <w:szCs w:val="24"/>
        </w:rPr>
        <w:t>УО  определяется</w:t>
      </w:r>
      <w:proofErr w:type="gramEnd"/>
      <w:r>
        <w:rPr>
          <w:rFonts w:ascii="Times New Roman" w:hAnsi="Times New Roman" w:cs="Times New Roman"/>
          <w:szCs w:val="24"/>
        </w:rPr>
        <w:t xml:space="preserve"> расписанием учебных занятий.</w:t>
      </w:r>
      <w:r w:rsidR="0005046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Для развития потенциала тех обучающихся с умственной отсталостью(интеллектуальными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поддержкой ассистента.</w:t>
      </w:r>
    </w:p>
    <w:p w:rsidR="007C3A30" w:rsidRDefault="007C3A30" w:rsidP="007C3A30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160A93" w:rsidRPr="00160A93" w:rsidRDefault="00160A93" w:rsidP="00160A9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b/>
          <w:szCs w:val="24"/>
        </w:rPr>
        <w:t>Основной целью воспи</w:t>
      </w:r>
      <w:r w:rsidR="00D47BEF">
        <w:rPr>
          <w:rFonts w:ascii="Times New Roman" w:hAnsi="Times New Roman" w:cs="Times New Roman"/>
          <w:b/>
          <w:szCs w:val="24"/>
        </w:rPr>
        <w:t xml:space="preserve">тательной работы школы в </w:t>
      </w:r>
      <w:r w:rsidRPr="00160A93">
        <w:rPr>
          <w:rFonts w:ascii="Times New Roman" w:hAnsi="Times New Roman" w:cs="Times New Roman"/>
          <w:b/>
          <w:szCs w:val="24"/>
        </w:rPr>
        <w:t>2020</w:t>
      </w:r>
      <w:r w:rsidRPr="00160A93">
        <w:rPr>
          <w:rFonts w:ascii="Times New Roman" w:hAnsi="Times New Roman" w:cs="Times New Roman"/>
          <w:szCs w:val="24"/>
        </w:rPr>
        <w:t xml:space="preserve"> учебном году являлось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</w:t>
      </w:r>
      <w:r w:rsidR="002D4A73">
        <w:rPr>
          <w:rFonts w:ascii="Times New Roman" w:hAnsi="Times New Roman" w:cs="Times New Roman"/>
          <w:szCs w:val="24"/>
        </w:rPr>
        <w:t xml:space="preserve">индивидуального </w:t>
      </w:r>
      <w:r w:rsidRPr="00160A93">
        <w:rPr>
          <w:rFonts w:ascii="Times New Roman" w:hAnsi="Times New Roman" w:cs="Times New Roman"/>
          <w:szCs w:val="24"/>
        </w:rPr>
        <w:t>подхода, организации КТД во внеурочной деятельности в рамках воспитательной системы школы.</w:t>
      </w:r>
    </w:p>
    <w:p w:rsidR="00160A93" w:rsidRPr="00160A93" w:rsidRDefault="00D47BEF" w:rsidP="00160A9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Исходя из цели в </w:t>
      </w:r>
      <w:r w:rsidR="00160A93" w:rsidRPr="00160A93">
        <w:rPr>
          <w:rFonts w:ascii="Times New Roman" w:hAnsi="Times New Roman" w:cs="Times New Roman"/>
          <w:b/>
          <w:szCs w:val="24"/>
        </w:rPr>
        <w:t>2020 учебном году коллектив</w:t>
      </w:r>
      <w:r w:rsidR="004C1E5B">
        <w:rPr>
          <w:rFonts w:ascii="Times New Roman" w:hAnsi="Times New Roman" w:cs="Times New Roman"/>
          <w:b/>
          <w:szCs w:val="24"/>
        </w:rPr>
        <w:t xml:space="preserve"> МКОУ «ОШ ОВЗ №10 города Асино»</w:t>
      </w:r>
      <w:r w:rsidR="00160A93" w:rsidRPr="00160A93">
        <w:rPr>
          <w:rFonts w:ascii="Times New Roman" w:hAnsi="Times New Roman" w:cs="Times New Roman"/>
          <w:b/>
          <w:szCs w:val="24"/>
        </w:rPr>
        <w:t xml:space="preserve"> решал следующие воспитательные задачи:              </w:t>
      </w:r>
    </w:p>
    <w:p w:rsidR="00160A93" w:rsidRPr="00160A93" w:rsidRDefault="00160A93" w:rsidP="00160A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>совершенствование системы воспитательной работы в классных коллективах;</w:t>
      </w:r>
    </w:p>
    <w:p w:rsidR="00160A93" w:rsidRPr="00160A93" w:rsidRDefault="00160A93" w:rsidP="00160A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160A93" w:rsidRPr="00160A93" w:rsidRDefault="00160A93" w:rsidP="00160A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 xml:space="preserve">формирование гражданского самосознания, ответственности за судьбу Родины, потребности в здоровом образе жизни, активной жизненной позиции; </w:t>
      </w:r>
    </w:p>
    <w:p w:rsidR="00160A93" w:rsidRPr="00160A93" w:rsidRDefault="00160A93" w:rsidP="00160A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 xml:space="preserve">развитие и упрочение ученического самоуправления, как основы социализации, социальной адаптации, творческого развития каждого обучающегося; </w:t>
      </w:r>
    </w:p>
    <w:p w:rsidR="00160A93" w:rsidRPr="00160A93" w:rsidRDefault="00160A93" w:rsidP="00160A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>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160A93" w:rsidRPr="00160A93" w:rsidRDefault="00160A93" w:rsidP="00160A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 xml:space="preserve">развитие системы работы с родителями и общественностью, привлечение родителей к организации воспитательного процесса в школе; </w:t>
      </w:r>
    </w:p>
    <w:p w:rsidR="00160A93" w:rsidRPr="00160A93" w:rsidRDefault="005D7189" w:rsidP="00160A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усиление работы </w:t>
      </w:r>
      <w:r w:rsidR="00160A93" w:rsidRPr="00160A93">
        <w:rPr>
          <w:rFonts w:ascii="Times New Roman" w:hAnsi="Times New Roman" w:cs="Times New Roman"/>
          <w:szCs w:val="24"/>
        </w:rPr>
        <w:t xml:space="preserve">с детьми «группы риска»; </w:t>
      </w:r>
    </w:p>
    <w:p w:rsidR="00160A93" w:rsidRPr="00160A93" w:rsidRDefault="00160A93" w:rsidP="00160A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:rsidR="00160A93" w:rsidRPr="00160A93" w:rsidRDefault="00160A93" w:rsidP="00160A9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>дальнейшее развитие и совершенствование системы внеурочной деятельности и дополнительного образования.</w:t>
      </w:r>
    </w:p>
    <w:p w:rsidR="00160A93" w:rsidRPr="00160A93" w:rsidRDefault="00160A93" w:rsidP="00160A9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160A93" w:rsidRPr="005D7189" w:rsidRDefault="005D7189" w:rsidP="005D7189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160A93" w:rsidRPr="00160A93">
        <w:rPr>
          <w:rFonts w:ascii="Times New Roman" w:hAnsi="Times New Roman" w:cs="Times New Roman"/>
          <w:szCs w:val="24"/>
        </w:rPr>
        <w:t>Реализация воспитательной системы является приоритетным направлением в деятельности всего педагогического коллектива. Она осуществляется через:</w:t>
      </w:r>
    </w:p>
    <w:p w:rsidR="00160A93" w:rsidRPr="00160A93" w:rsidRDefault="004C1E5B" w:rsidP="004C1E5B">
      <w:pPr>
        <w:shd w:val="clear" w:color="auto" w:fill="FFFFFF"/>
        <w:spacing w:after="0" w:line="276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160A93" w:rsidRPr="00160A93">
        <w:rPr>
          <w:rFonts w:ascii="Times New Roman" w:hAnsi="Times New Roman" w:cs="Times New Roman"/>
          <w:szCs w:val="24"/>
        </w:rPr>
        <w:t xml:space="preserve"> Личностно-ориентированный и </w:t>
      </w:r>
      <w:proofErr w:type="spellStart"/>
      <w:r w:rsidR="00160A93" w:rsidRPr="00160A93">
        <w:rPr>
          <w:rFonts w:ascii="Times New Roman" w:hAnsi="Times New Roman" w:cs="Times New Roman"/>
          <w:szCs w:val="24"/>
        </w:rPr>
        <w:t>деятельностный</w:t>
      </w:r>
      <w:proofErr w:type="spellEnd"/>
      <w:r w:rsidR="00160A93" w:rsidRPr="00160A93">
        <w:rPr>
          <w:rFonts w:ascii="Times New Roman" w:hAnsi="Times New Roman" w:cs="Times New Roman"/>
          <w:szCs w:val="24"/>
        </w:rPr>
        <w:t xml:space="preserve"> подход к обучающимся в воспитательном и образовательном процессе;</w:t>
      </w:r>
    </w:p>
    <w:p w:rsidR="00160A93" w:rsidRPr="00160A93" w:rsidRDefault="004C1E5B" w:rsidP="004C1E5B">
      <w:pPr>
        <w:shd w:val="clear" w:color="auto" w:fill="FFFFFF"/>
        <w:spacing w:after="0" w:line="276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160A93" w:rsidRPr="00160A93">
        <w:rPr>
          <w:rFonts w:ascii="Times New Roman" w:hAnsi="Times New Roman" w:cs="Times New Roman"/>
          <w:szCs w:val="24"/>
        </w:rPr>
        <w:t>Гражданско-патриотическое и нравственное воспитание обучающихся как основополагающее в школе;</w:t>
      </w:r>
    </w:p>
    <w:p w:rsidR="00160A93" w:rsidRPr="00160A93" w:rsidRDefault="004C1E5B" w:rsidP="004C1E5B">
      <w:pPr>
        <w:shd w:val="clear" w:color="auto" w:fill="FFFFFF"/>
        <w:spacing w:after="0" w:line="276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160A93" w:rsidRPr="00160A93">
        <w:rPr>
          <w:rFonts w:ascii="Times New Roman" w:hAnsi="Times New Roman" w:cs="Times New Roman"/>
          <w:szCs w:val="24"/>
        </w:rPr>
        <w:t xml:space="preserve">Развитие </w:t>
      </w:r>
      <w:proofErr w:type="gramStart"/>
      <w:r w:rsidR="00160A93" w:rsidRPr="00160A93">
        <w:rPr>
          <w:rFonts w:ascii="Times New Roman" w:hAnsi="Times New Roman" w:cs="Times New Roman"/>
          <w:szCs w:val="24"/>
        </w:rPr>
        <w:t>интеллектуальных и творческих способностей</w:t>
      </w:r>
      <w:proofErr w:type="gramEnd"/>
      <w:r w:rsidR="00160A93" w:rsidRPr="00160A93">
        <w:rPr>
          <w:rFonts w:ascii="Times New Roman" w:hAnsi="Times New Roman" w:cs="Times New Roman"/>
          <w:szCs w:val="24"/>
        </w:rPr>
        <w:t xml:space="preserve"> обучающихся;</w:t>
      </w:r>
    </w:p>
    <w:p w:rsidR="00160A93" w:rsidRPr="00160A93" w:rsidRDefault="004C1E5B" w:rsidP="004C1E5B">
      <w:pPr>
        <w:shd w:val="clear" w:color="auto" w:fill="FFFFFF"/>
        <w:spacing w:after="0" w:line="276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160A93" w:rsidRPr="00160A93">
        <w:rPr>
          <w:rFonts w:ascii="Times New Roman" w:hAnsi="Times New Roman" w:cs="Times New Roman"/>
          <w:szCs w:val="24"/>
        </w:rPr>
        <w:t>Физическое развитие школьников;</w:t>
      </w:r>
    </w:p>
    <w:p w:rsidR="00160A93" w:rsidRPr="00160A93" w:rsidRDefault="004C1E5B" w:rsidP="004C1E5B">
      <w:pPr>
        <w:shd w:val="clear" w:color="auto" w:fill="FFFFFF"/>
        <w:spacing w:after="0" w:line="276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160A93" w:rsidRPr="00160A93">
        <w:rPr>
          <w:rFonts w:ascii="Times New Roman" w:hAnsi="Times New Roman" w:cs="Times New Roman"/>
          <w:szCs w:val="24"/>
        </w:rPr>
        <w:t>Совместную коллективно-творческую деятельность педагогов, родителей (законных представителей).</w:t>
      </w:r>
    </w:p>
    <w:p w:rsidR="00160A93" w:rsidRPr="00160A93" w:rsidRDefault="00160A93" w:rsidP="00AF750B">
      <w:pPr>
        <w:shd w:val="clear" w:color="auto" w:fill="FFFFFF"/>
        <w:spacing w:after="0" w:line="276" w:lineRule="atLeast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>Работа с обучающимися была нацелена на формирование у детей гражданской ответственности и правового самосознания, духовности,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жизни. Подводя итог</w:t>
      </w:r>
      <w:r w:rsidR="00D47BEF">
        <w:rPr>
          <w:rFonts w:ascii="Times New Roman" w:hAnsi="Times New Roman" w:cs="Times New Roman"/>
          <w:szCs w:val="24"/>
        </w:rPr>
        <w:t xml:space="preserve">и воспитательной работы за </w:t>
      </w:r>
      <w:r w:rsidRPr="00160A93">
        <w:rPr>
          <w:rFonts w:ascii="Times New Roman" w:hAnsi="Times New Roman" w:cs="Times New Roman"/>
          <w:szCs w:val="24"/>
        </w:rPr>
        <w:t xml:space="preserve">2020 учебный год, следует отметить, что весь педагогический коллектив школы был включен в воспитательную деятельность школы и участвовал в решении поставленных целей и задач. Каждый член педагогического коллектива активно принимал </w:t>
      </w:r>
      <w:r w:rsidRPr="00160A93">
        <w:rPr>
          <w:rFonts w:ascii="Times New Roman" w:hAnsi="Times New Roman" w:cs="Times New Roman"/>
          <w:szCs w:val="24"/>
        </w:rPr>
        <w:lastRenderedPageBreak/>
        <w:t>участие в воспитательной работе школ, проявляя инициативу и ответственность к порученному делу, заинтересованность в решении задач воспитательной работы школы.</w:t>
      </w:r>
    </w:p>
    <w:p w:rsidR="00160A93" w:rsidRDefault="00160A93" w:rsidP="00160A93">
      <w:pPr>
        <w:shd w:val="clear" w:color="auto" w:fill="FFFFFF"/>
        <w:spacing w:after="0" w:line="276" w:lineRule="atLeast"/>
        <w:ind w:firstLine="708"/>
        <w:rPr>
          <w:rFonts w:ascii="Times New Roman" w:hAnsi="Times New Roman" w:cs="Times New Roman"/>
          <w:szCs w:val="24"/>
        </w:rPr>
      </w:pPr>
      <w:r w:rsidRPr="00160A93">
        <w:rPr>
          <w:rFonts w:ascii="Times New Roman" w:hAnsi="Times New Roman" w:cs="Times New Roman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462B98" w:rsidRPr="00160A93" w:rsidRDefault="00462B98" w:rsidP="00160A93">
      <w:pPr>
        <w:shd w:val="clear" w:color="auto" w:fill="FFFFFF"/>
        <w:spacing w:after="0" w:line="276" w:lineRule="atLeast"/>
        <w:ind w:firstLine="708"/>
        <w:rPr>
          <w:rFonts w:ascii="Times New Roman" w:hAnsi="Times New Roman" w:cs="Times New Roman"/>
          <w:szCs w:val="24"/>
        </w:rPr>
      </w:pPr>
    </w:p>
    <w:p w:rsidR="007C3A30" w:rsidRDefault="007C3A30" w:rsidP="007C3A30">
      <w:pPr>
        <w:spacing w:after="0"/>
        <w:ind w:firstLine="70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Традиционные мероприятия, проводимые для обучающихся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1274"/>
        <w:gridCol w:w="4235"/>
      </w:tblGrid>
      <w:tr w:rsidR="007C3A30" w:rsidTr="007C3A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проведения</w:t>
            </w:r>
          </w:p>
        </w:tc>
      </w:tr>
      <w:tr w:rsidR="007C3A30" w:rsidTr="007C3A30">
        <w:trPr>
          <w:trHeight w:val="5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Торжественная линейка, классные часы</w:t>
            </w:r>
          </w:p>
        </w:tc>
      </w:tr>
      <w:tr w:rsidR="007C3A30" w:rsidTr="007C3A30">
        <w:trPr>
          <w:trHeight w:val="5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Общешкольный осенний, весенний кросс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Сентябрь, май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Спортивные состязания в спорткомплексе «Юность»</w:t>
            </w:r>
          </w:p>
        </w:tc>
      </w:tr>
      <w:tr w:rsidR="007C3A30" w:rsidTr="007C3A30">
        <w:trPr>
          <w:trHeight w:val="58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Туристическая тропа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Фестиваль ознакомления с туристическими навыками</w:t>
            </w:r>
          </w:p>
        </w:tc>
      </w:tr>
      <w:tr w:rsidR="007C3A30" w:rsidTr="007C3A30">
        <w:trPr>
          <w:trHeight w:val="2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старшего поколения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Праздничная программа для жителей микрорайона</w:t>
            </w:r>
          </w:p>
        </w:tc>
      </w:tr>
      <w:tr w:rsidR="007C3A30" w:rsidTr="007C3A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самоуправления, посвященный Дню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уроков учащимися, торжественная линейка</w:t>
            </w:r>
          </w:p>
        </w:tc>
      </w:tr>
      <w:tr w:rsidR="007C3A30" w:rsidTr="007C3A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«Ура, каникулы» </w:t>
            </w:r>
          </w:p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 ноябрь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Торжественное мероприятие</w:t>
            </w:r>
          </w:p>
        </w:tc>
      </w:tr>
      <w:tr w:rsidR="007C3A30" w:rsidTr="007C3A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Декада детей -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развлекательная программа, мастер – классы, домашнее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визитирование</w:t>
            </w:r>
            <w:proofErr w:type="spellEnd"/>
          </w:p>
        </w:tc>
      </w:tr>
      <w:tr w:rsidR="007C3A30" w:rsidTr="007C3A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Праздничное театрализованное представление </w:t>
            </w:r>
          </w:p>
          <w:p w:rsidR="007C3A30" w:rsidRDefault="005D718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 гостях у сказки</w:t>
            </w:r>
            <w:r w:rsidR="007C3A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Спектакль </w:t>
            </w:r>
          </w:p>
        </w:tc>
      </w:tr>
      <w:tr w:rsidR="007C3A30" w:rsidTr="007C3A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Смотр-конкурс песни и строя.</w:t>
            </w:r>
          </w:p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«Бравые мальчишки»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Смотр  - конкурс строевой подготовки для учащихся 5-9 классов, военизированные эстафеты для 1-4 классов</w:t>
            </w:r>
          </w:p>
        </w:tc>
      </w:tr>
      <w:tr w:rsidR="007C3A30" w:rsidTr="007C3A30">
        <w:trPr>
          <w:trHeight w:val="5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развлекательная программа, посвященная 8 марта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A30" w:rsidRDefault="00462B98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Концерт</w:t>
            </w:r>
          </w:p>
        </w:tc>
      </w:tr>
      <w:tr w:rsidR="007C3A30" w:rsidTr="007C3A30">
        <w:trPr>
          <w:trHeight w:val="5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Лыжные гонки на переходящий Кубок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C3A30" w:rsidTr="007C3A30">
        <w:trPr>
          <w:trHeight w:val="5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 w:rsidP="005D718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Декада Добра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апрель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 мероприятий для детей - инвалидов</w:t>
            </w:r>
          </w:p>
        </w:tc>
      </w:tr>
      <w:tr w:rsidR="007C3A30" w:rsidTr="007C3A30">
        <w:trPr>
          <w:trHeight w:val="12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Открытый фестиваль инсценированной военной песни</w:t>
            </w:r>
          </w:p>
          <w:p w:rsidR="007C3A30" w:rsidRDefault="007C3A30" w:rsidP="005D718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Фестиваль </w:t>
            </w:r>
          </w:p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Открытые уроки</w:t>
            </w:r>
          </w:p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Мастер - классы</w:t>
            </w:r>
          </w:p>
        </w:tc>
      </w:tr>
      <w:tr w:rsidR="007C3A30" w:rsidTr="007C3A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Мероприятие по итогам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Торжественное мероприятие</w:t>
            </w:r>
          </w:p>
        </w:tc>
      </w:tr>
      <w:tr w:rsidR="007C3A30" w:rsidTr="007C3A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«Детства последний звонок»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Торжественная линейка</w:t>
            </w:r>
          </w:p>
        </w:tc>
      </w:tr>
      <w:tr w:rsidR="007C3A30" w:rsidTr="007C3A3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Выпускной вечер «Не повторяется такое никогда»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июнь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A30" w:rsidRDefault="007C3A3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Выпускной вечер</w:t>
            </w:r>
          </w:p>
        </w:tc>
      </w:tr>
    </w:tbl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</w:p>
    <w:p w:rsidR="007C3A30" w:rsidRDefault="007C3A30" w:rsidP="007C3A30">
      <w:p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В целом, организация образовательной деятельности соответствует установленным законодательством нормам и условиям, и </w:t>
      </w:r>
      <w:proofErr w:type="gramStart"/>
      <w:r>
        <w:rPr>
          <w:rFonts w:ascii="Times New Roman" w:hAnsi="Times New Roman" w:cs="Times New Roman"/>
          <w:szCs w:val="24"/>
        </w:rPr>
        <w:t>обеспечивает  обучающимся</w:t>
      </w:r>
      <w:proofErr w:type="gramEnd"/>
      <w:r>
        <w:rPr>
          <w:rFonts w:ascii="Times New Roman" w:hAnsi="Times New Roman" w:cs="Times New Roman"/>
          <w:szCs w:val="24"/>
        </w:rPr>
        <w:t xml:space="preserve"> возможность  освоения  образовательных программ на всех уровнях образования: начального общего, основного общего  образования.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b/>
          <w:szCs w:val="24"/>
          <w:lang w:eastAsia="ru-RU"/>
        </w:rPr>
      </w:pPr>
    </w:p>
    <w:p w:rsidR="007C3A30" w:rsidRDefault="007C3A30" w:rsidP="007C3A3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Востребованность 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295"/>
        <w:gridCol w:w="2295"/>
        <w:gridCol w:w="2296"/>
      </w:tblGrid>
      <w:tr w:rsidR="007C3A30" w:rsidTr="007C3A3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выпускников</w:t>
            </w:r>
          </w:p>
        </w:tc>
      </w:tr>
      <w:tr w:rsidR="007C3A30" w:rsidTr="007C3A3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</w:tr>
      <w:tr w:rsidR="007C3A30" w:rsidTr="007C3A30">
        <w:trPr>
          <w:trHeight w:val="687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Определение выпускников 9 класса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D47B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7C3A30" w:rsidTr="007C3A3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Получают СПО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C3A30" w:rsidTr="007C3A3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Трудоустроены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C3A30" w:rsidTr="007C3A3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Являются инвалидами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5D71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D47BEF" w:rsidP="00D47B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</w:tbl>
    <w:p w:rsidR="007C3A30" w:rsidRDefault="007C3A30" w:rsidP="007C3A30">
      <w:pPr>
        <w:jc w:val="center"/>
        <w:rPr>
          <w:rFonts w:ascii="Times New Roman" w:hAnsi="Times New Roman" w:cs="Times New Roman"/>
          <w:b/>
          <w:szCs w:val="24"/>
        </w:rPr>
      </w:pP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Выпускники школы показывают достаточно высокие знания и умения по профессионально-трудовому обучению, осознанно выбирают вариант дальнейшего образования по направлениям: столяр, швея.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Благодаря </w:t>
      </w:r>
      <w:proofErr w:type="spellStart"/>
      <w:r>
        <w:rPr>
          <w:rFonts w:ascii="Times New Roman" w:hAnsi="Times New Roman" w:cs="Times New Roman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Cs w:val="24"/>
        </w:rPr>
        <w:t xml:space="preserve"> работе, проводимой в школе, выпускники продолжают обучение по выбранной профессии в </w:t>
      </w:r>
      <w:proofErr w:type="spellStart"/>
      <w:r>
        <w:rPr>
          <w:rFonts w:ascii="Times New Roman" w:hAnsi="Times New Roman" w:cs="Times New Roman"/>
          <w:szCs w:val="24"/>
        </w:rPr>
        <w:t>АТпромИС</w:t>
      </w:r>
      <w:proofErr w:type="spellEnd"/>
      <w:r>
        <w:rPr>
          <w:rFonts w:ascii="Times New Roman" w:hAnsi="Times New Roman" w:cs="Times New Roman"/>
          <w:szCs w:val="24"/>
        </w:rPr>
        <w:t>, Техникуме социальных технологий г. Томска.</w:t>
      </w:r>
    </w:p>
    <w:p w:rsidR="007C3A30" w:rsidRDefault="007C3A30" w:rsidP="007C3A30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C3A30" w:rsidRDefault="007C3A30" w:rsidP="007C3A30">
      <w:pPr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Функционирование ВСОКО</w:t>
      </w:r>
    </w:p>
    <w:p w:rsidR="007C3A30" w:rsidRDefault="007C3A30" w:rsidP="007C3A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Основные мероприятия по оценке качества образования, проводимые в школе в 2018 году, включают мероприятия </w:t>
      </w:r>
      <w:proofErr w:type="spellStart"/>
      <w:r>
        <w:rPr>
          <w:rFonts w:ascii="Times New Roman" w:hAnsi="Times New Roman" w:cs="Times New Roman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Cs w:val="24"/>
        </w:rPr>
        <w:t xml:space="preserve"> контроля, Результаты оценочных процедур используются для определения эффективности преподавания предмета, определения проблемных зон деятельности учителя и образовательной организации в целом, организации методического и инновационного сопровождения, самооценки школы.</w:t>
      </w:r>
    </w:p>
    <w:p w:rsidR="007C3A30" w:rsidRDefault="007C3A30" w:rsidP="007C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рамках </w:t>
      </w:r>
      <w:proofErr w:type="spellStart"/>
      <w:r>
        <w:rPr>
          <w:rFonts w:ascii="Times New Roman" w:hAnsi="Times New Roman" w:cs="Times New Roman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контроля  проведены</w:t>
      </w:r>
      <w:proofErr w:type="gramEnd"/>
      <w:r>
        <w:rPr>
          <w:rFonts w:ascii="Times New Roman" w:hAnsi="Times New Roman" w:cs="Times New Roman"/>
          <w:szCs w:val="24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8431"/>
      </w:tblGrid>
      <w:tr w:rsidR="007C3A30" w:rsidTr="002E673C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Уровень образования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Оценочные мероприятия </w:t>
            </w:r>
          </w:p>
        </w:tc>
      </w:tr>
      <w:tr w:rsidR="007C3A30" w:rsidTr="002E673C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Начальная школа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Вводная (предметная) контрольная работа по русскому языку и математике во 2-4 классах (сентябрь), промежуточная контрольная работа по русскому языку и математике во 2-4 классах(май)</w:t>
            </w:r>
          </w:p>
        </w:tc>
      </w:tr>
      <w:tr w:rsidR="007C3A30" w:rsidTr="002E673C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Основная школа </w:t>
            </w:r>
          </w:p>
        </w:tc>
        <w:tc>
          <w:tcPr>
            <w:tcW w:w="8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Вводная контрольная работа по всем предметам учебного плана (первая половина сентября), промежуточная контрольная работа по всем предметам в 5-8-классах (май)</w:t>
            </w:r>
          </w:p>
        </w:tc>
      </w:tr>
    </w:tbl>
    <w:p w:rsidR="007C3A30" w:rsidRDefault="007C3A30" w:rsidP="007C3A30">
      <w:pPr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F750B" w:rsidRDefault="00AF750B" w:rsidP="007C3A30">
      <w:pPr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C3A30" w:rsidRDefault="007C3A30" w:rsidP="007C3A30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2. Оценка системы управления </w:t>
      </w:r>
      <w:r>
        <w:rPr>
          <w:rFonts w:ascii="Times New Roman" w:hAnsi="Times New Roman" w:cs="Times New Roman"/>
          <w:b/>
          <w:szCs w:val="24"/>
        </w:rPr>
        <w:t>МКОУ «ОШ ОВЗ № 10 города Асино»</w:t>
      </w:r>
    </w:p>
    <w:p w:rsidR="007C3A30" w:rsidRDefault="007C3A30" w:rsidP="007C3A3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Руководители общеобразовательной организации (административно-управленческий персонал)</w:t>
      </w:r>
    </w:p>
    <w:p w:rsidR="000339FC" w:rsidRDefault="000339FC" w:rsidP="00AF750B">
      <w:pPr>
        <w:ind w:firstLine="708"/>
        <w:jc w:val="both"/>
        <w:rPr>
          <w:rFonts w:ascii="Times New Roman" w:hAnsi="Times New Roman" w:cs="Times New Roman"/>
          <w:szCs w:val="24"/>
          <w:lang w:eastAsia="ru-RU"/>
        </w:rPr>
      </w:pPr>
      <w:r w:rsidRPr="000339FC">
        <w:rPr>
          <w:rFonts w:ascii="Times New Roman" w:hAnsi="Times New Roman" w:cs="Times New Roman"/>
          <w:szCs w:val="24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распределены функциональные обязанности согласно квалификационным характеристикам</w:t>
      </w:r>
      <w:r>
        <w:t>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169"/>
        <w:gridCol w:w="1837"/>
        <w:gridCol w:w="1702"/>
        <w:gridCol w:w="1886"/>
        <w:gridCol w:w="1802"/>
      </w:tblGrid>
      <w:tr w:rsidR="007C3A30" w:rsidTr="007C3A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№ п/п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Образование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Квалификационная категория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Стаж работы в должности</w:t>
            </w:r>
          </w:p>
        </w:tc>
      </w:tr>
      <w:tr w:rsidR="007C3A30" w:rsidTr="007C3A30">
        <w:trPr>
          <w:trHeight w:val="100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Лихачева Анна Антоновна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Соответствие занимаемой должности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год</w:t>
            </w:r>
          </w:p>
        </w:tc>
      </w:tr>
      <w:tr w:rsidR="007C3A30" w:rsidTr="007C3A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Драчук Наталья Викторовна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Соответствие занимаемой должности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год</w:t>
            </w:r>
          </w:p>
        </w:tc>
      </w:tr>
      <w:tr w:rsidR="007C3A30" w:rsidTr="007C3A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Киселева Светлана Викторовна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заместитель директора по коррекционной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Соответствие занимаемой должности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лет</w:t>
            </w:r>
          </w:p>
        </w:tc>
      </w:tr>
      <w:tr w:rsidR="007C3A30" w:rsidTr="007C3A3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Дмитриева Наталья Юрьевна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заместитель директора по АХЧ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Соответствие занимаемой должности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год</w:t>
            </w:r>
          </w:p>
        </w:tc>
      </w:tr>
    </w:tbl>
    <w:p w:rsidR="007C3A30" w:rsidRDefault="007C3A30" w:rsidP="007C3A30">
      <w:pPr>
        <w:spacing w:after="0" w:line="240" w:lineRule="auto"/>
        <w:ind w:right="141"/>
        <w:jc w:val="both"/>
        <w:rPr>
          <w:rFonts w:ascii="Times New Roman" w:hAnsi="Times New Roman" w:cs="Times New Roman"/>
          <w:bCs/>
          <w:color w:val="000000"/>
          <w:szCs w:val="24"/>
          <w:lang w:eastAsia="ru-RU"/>
        </w:rPr>
      </w:pP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Управление школой – многофакторный процесс, в котором определяющее значение </w:t>
      </w:r>
      <w:proofErr w:type="gramStart"/>
      <w:r>
        <w:rPr>
          <w:rFonts w:ascii="Times New Roman" w:hAnsi="Times New Roman" w:cs="Times New Roman"/>
          <w:szCs w:val="24"/>
          <w:lang w:eastAsia="ru-RU"/>
        </w:rPr>
        <w:t>имеют:  организационная</w:t>
      </w:r>
      <w:proofErr w:type="gramEnd"/>
      <w:r>
        <w:rPr>
          <w:rFonts w:ascii="Times New Roman" w:hAnsi="Times New Roman" w:cs="Times New Roman"/>
          <w:szCs w:val="24"/>
          <w:lang w:eastAsia="ru-RU"/>
        </w:rPr>
        <w:t xml:space="preserve"> структура, стратегия и технологии управления, а  также культура и уклад школьной жизни. 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Образовательное учреждение - особая разновидности социальной организации, </w:t>
      </w:r>
      <w:proofErr w:type="gramStart"/>
      <w:r>
        <w:rPr>
          <w:rFonts w:ascii="Times New Roman" w:hAnsi="Times New Roman" w:cs="Times New Roman"/>
          <w:szCs w:val="24"/>
        </w:rPr>
        <w:t>которая  учитывает</w:t>
      </w:r>
      <w:proofErr w:type="gramEnd"/>
      <w:r>
        <w:rPr>
          <w:rFonts w:ascii="Times New Roman" w:hAnsi="Times New Roman" w:cs="Times New Roman"/>
          <w:szCs w:val="24"/>
        </w:rPr>
        <w:t xml:space="preserve"> запросы и интересы всех субъектов образовательной деятельности (государственных и личных),  на успешную социализацию выпускников школы.   </w:t>
      </w:r>
      <w:r>
        <w:rPr>
          <w:rFonts w:ascii="Times New Roman" w:hAnsi="Times New Roman" w:cs="Times New Roman"/>
          <w:color w:val="000000"/>
          <w:kern w:val="24"/>
          <w:szCs w:val="24"/>
        </w:rPr>
        <w:t xml:space="preserve">МКОУ «ОШ ОВЗ № 10 города </w:t>
      </w:r>
      <w:proofErr w:type="gramStart"/>
      <w:r>
        <w:rPr>
          <w:rFonts w:ascii="Times New Roman" w:hAnsi="Times New Roman" w:cs="Times New Roman"/>
          <w:color w:val="000000"/>
          <w:kern w:val="24"/>
          <w:szCs w:val="24"/>
        </w:rPr>
        <w:t xml:space="preserve">Асино»  </w:t>
      </w:r>
      <w:r>
        <w:rPr>
          <w:rFonts w:ascii="Times New Roman" w:hAnsi="Times New Roman" w:cs="Times New Roman"/>
          <w:szCs w:val="24"/>
        </w:rPr>
        <w:t>выполняет</w:t>
      </w:r>
      <w:proofErr w:type="gramEnd"/>
      <w:r>
        <w:rPr>
          <w:rFonts w:ascii="Times New Roman" w:hAnsi="Times New Roman" w:cs="Times New Roman"/>
          <w:szCs w:val="24"/>
        </w:rPr>
        <w:t xml:space="preserve"> свою главную и основную задачу: учить всех и каждого, поступающего в нашу школу, независимо от возможностей и способностей.</w:t>
      </w:r>
      <w:r>
        <w:rPr>
          <w:rFonts w:ascii="Times New Roman" w:hAnsi="Times New Roman" w:cs="Times New Roman"/>
          <w:b/>
          <w:szCs w:val="24"/>
        </w:rPr>
        <w:t xml:space="preserve">  </w:t>
      </w:r>
    </w:p>
    <w:p w:rsidR="007C3A30" w:rsidRDefault="007C3A30" w:rsidP="007C3A30">
      <w:pPr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Cs w:val="24"/>
          <w:lang w:eastAsia="ru-RU"/>
        </w:rPr>
        <w:t xml:space="preserve"> Школа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формирует адаптивную образовательную систему, которая способна каждому ученику с ОВЗ помочь достичь оптимального уровня развития в соответствии с его природными задатками и способностями. Естественно, что подходить ко всем детям с одной меркой нельзя. В основу развивающего метода в школе положена идея социального взаимодействия (установление коммуникации).   </w:t>
      </w:r>
    </w:p>
    <w:p w:rsidR="007C3A30" w:rsidRDefault="007C3A30" w:rsidP="007C3A30">
      <w:pPr>
        <w:spacing w:after="0" w:line="240" w:lineRule="auto"/>
        <w:ind w:right="141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504D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Образовательный  процесс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строится  таким образом, чтобы  каждый ученик с ОВЗ мог реализовать свое право на качественное образование,  в соответствии со способностями, индивидуальными склонностями и потребностями,  мог осуществлять выбор профессии, адаптироваться в новых социально - экономических условиях. </w:t>
      </w:r>
      <w:r>
        <w:rPr>
          <w:rFonts w:ascii="Times New Roman" w:eastAsia="Times New Roman" w:hAnsi="Times New Roman" w:cs="Times New Roman"/>
          <w:b/>
          <w:bCs/>
          <w:color w:val="C0504D"/>
          <w:szCs w:val="24"/>
          <w:lang w:eastAsia="ru-RU"/>
        </w:rPr>
        <w:t xml:space="preserve">   </w:t>
      </w:r>
    </w:p>
    <w:p w:rsidR="007C3A30" w:rsidRDefault="007C3A30" w:rsidP="007C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 xml:space="preserve">В школе осуществлен переход к методологии управления проектами - </w:t>
      </w:r>
      <w:r>
        <w:rPr>
          <w:rFonts w:ascii="Times New Roman" w:hAnsi="Times New Roman" w:cs="Times New Roman"/>
          <w:szCs w:val="24"/>
          <w:lang w:eastAsia="ru-RU"/>
        </w:rPr>
        <w:t>программно-целевому методу</w:t>
      </w:r>
      <w:r>
        <w:rPr>
          <w:rFonts w:ascii="Times New Roman" w:hAnsi="Times New Roman" w:cs="Times New Roman"/>
          <w:bCs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Cs w:val="24"/>
          <w:lang w:eastAsia="ru-RU"/>
        </w:rPr>
        <w:t>Ведущим  принципом</w:t>
      </w:r>
      <w:proofErr w:type="gramEnd"/>
      <w:r>
        <w:rPr>
          <w:rFonts w:ascii="Times New Roman" w:hAnsi="Times New Roman" w:cs="Times New Roman"/>
          <w:szCs w:val="24"/>
          <w:lang w:eastAsia="ru-RU"/>
        </w:rPr>
        <w:t xml:space="preserve"> которого является четкая формулировка целей развития педагогического коллектива и учебно-воспитательного процесса на основе проблемного анализа итогов работы школы за прошедший учебный год, выявление ее потребностей в новом учебном году, сложившихся тенденций и достигнутого уровня, через  реализуемые  образовательные  проекты.</w:t>
      </w:r>
    </w:p>
    <w:p w:rsidR="007C3A30" w:rsidRDefault="007C3A30" w:rsidP="007C3A3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Вся нормативно-правовая документация, регламентирую</w:t>
      </w:r>
      <w:r>
        <w:rPr>
          <w:rFonts w:ascii="Times New Roman" w:hAnsi="Times New Roman" w:cs="Times New Roman"/>
          <w:szCs w:val="24"/>
          <w:lang w:eastAsia="ru-RU"/>
        </w:rPr>
        <w:softHyphen/>
        <w:t>щую деятельность школы, используется как рес</w:t>
      </w:r>
      <w:r w:rsidR="00CE6328">
        <w:rPr>
          <w:rFonts w:ascii="Times New Roman" w:hAnsi="Times New Roman" w:cs="Times New Roman"/>
          <w:szCs w:val="24"/>
          <w:lang w:eastAsia="ru-RU"/>
        </w:rPr>
        <w:t xml:space="preserve">урс, обеспечивающий реализацию </w:t>
      </w:r>
      <w:r>
        <w:rPr>
          <w:rFonts w:ascii="Times New Roman" w:hAnsi="Times New Roman" w:cs="Times New Roman"/>
          <w:szCs w:val="24"/>
          <w:lang w:eastAsia="ru-RU"/>
        </w:rPr>
        <w:t>государственного образовательного стандарта (</w:t>
      </w:r>
      <w:r>
        <w:rPr>
          <w:rFonts w:ascii="Times New Roman" w:eastAsia="Times New Roman" w:hAnsi="Times New Roman" w:cs="Times New Roman"/>
          <w:szCs w:val="24"/>
          <w:lang w:eastAsia="ru-RU"/>
        </w:rPr>
        <w:t>ФГОС НОО для обучающихся с умственной отсталостью (интеллектуальными нарушениями); ФГОС НОО для обучающихся с ОВЗ</w:t>
      </w:r>
      <w:r>
        <w:rPr>
          <w:rFonts w:ascii="Times New Roman" w:hAnsi="Times New Roman" w:cs="Times New Roman"/>
          <w:szCs w:val="24"/>
          <w:lang w:eastAsia="ru-RU"/>
        </w:rPr>
        <w:t>), формирование и реализацию инициатив работников образовательного учре</w:t>
      </w:r>
      <w:r>
        <w:rPr>
          <w:rFonts w:ascii="Times New Roman" w:hAnsi="Times New Roman" w:cs="Times New Roman"/>
          <w:szCs w:val="24"/>
          <w:lang w:eastAsia="ru-RU"/>
        </w:rPr>
        <w:softHyphen/>
        <w:t>ждения, направленных на улучшение работы образовательного учреждения, повышение качества образования, эффективности деятельности школы.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Структура управления школой</w:t>
      </w:r>
    </w:p>
    <w:p w:rsidR="007C3A30" w:rsidRDefault="007C3A30" w:rsidP="007C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В управлении школой выделяются следующие инновационные подходы:</w:t>
      </w:r>
    </w:p>
    <w:p w:rsidR="007C3A30" w:rsidRDefault="007C3A30" w:rsidP="007C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- реализация принципов государственно - общественного характера управления;</w:t>
      </w:r>
    </w:p>
    <w:p w:rsidR="007C3A30" w:rsidRDefault="007C3A30" w:rsidP="007C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- управления на основе социального партнерства;</w:t>
      </w:r>
    </w:p>
    <w:p w:rsidR="007C3A30" w:rsidRDefault="007C3A30" w:rsidP="007C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- системный характер управления;</w:t>
      </w:r>
    </w:p>
    <w:p w:rsidR="007C3A30" w:rsidRDefault="007C3A30" w:rsidP="007C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lastRenderedPageBreak/>
        <w:t>- приоритет профессионального развития педагогов;</w:t>
      </w:r>
    </w:p>
    <w:p w:rsidR="007C3A30" w:rsidRDefault="007C3A30" w:rsidP="007C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- инновационное управление (управление проектами, поддержка лидерства и другое);</w:t>
      </w:r>
    </w:p>
    <w:p w:rsidR="007C3A30" w:rsidRDefault="007C3A30" w:rsidP="007C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- сочетание принципов единоначалия с демократичностью уклада.</w:t>
      </w:r>
    </w:p>
    <w:p w:rsidR="007C3A30" w:rsidRDefault="007C3A30" w:rsidP="007C3A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Управление школой осуществляется в соответствии с Законом РФ «Об образовании в РФ», Уставом на принципах демократичности, открытости, приоритета общечеловеческих ценностей, охраны жизни и здоровья человека, свободного развития личности, на основе сочетания принципов единоначалия и самоуправления коллектива.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Партнерство с родителями как основными заказчиками образовательных услуг объявлено одним из стратегических направлений работы школы. 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Общая идея</w:t>
      </w:r>
      <w:r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работы с родителями в том, что они должны принимать самое активное участие в формировании личности своего ребенка, приобщаясь к различным мероприятиям, проводимым школой.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Цели, ценности и ресурсы составляют базовый компонент корпоративной культуры школы и являются отправной точкой для организации деловых партнерских отношений.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Наличие именно общих целей — важный фактор для построения партнерства, так как разные ориентиры родителей и школы могут привести к конфликту и претензиям родителей к содержанию и формам обучения и воспитания.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iCs/>
          <w:color w:val="000000"/>
          <w:szCs w:val="24"/>
        </w:rPr>
      </w:pPr>
      <w:r>
        <w:rPr>
          <w:rFonts w:ascii="Times New Roman" w:hAnsi="Times New Roman" w:cs="Times New Roman"/>
          <w:iCs/>
          <w:color w:val="000000"/>
          <w:szCs w:val="24"/>
        </w:rPr>
        <w:t>Под общими ценностями понимаются принципы достижения целей, которые в рамках партнерских отношений также должны быть понятными и разделяемыми всеми участниками образовательного процесса.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iCs/>
          <w:color w:val="000000"/>
          <w:szCs w:val="24"/>
        </w:rPr>
      </w:pPr>
      <w:r>
        <w:rPr>
          <w:rFonts w:ascii="Times New Roman" w:hAnsi="Times New Roman" w:cs="Times New Roman"/>
          <w:iCs/>
          <w:color w:val="000000"/>
          <w:szCs w:val="24"/>
        </w:rPr>
        <w:t xml:space="preserve">Выявление общих ресурсов </w:t>
      </w:r>
      <w:r>
        <w:rPr>
          <w:rFonts w:ascii="Times New Roman" w:hAnsi="Times New Roman" w:cs="Times New Roman"/>
          <w:color w:val="000000"/>
          <w:szCs w:val="24"/>
        </w:rPr>
        <w:t>—</w:t>
      </w:r>
      <w:r>
        <w:rPr>
          <w:rFonts w:ascii="Times New Roman" w:hAnsi="Times New Roman" w:cs="Times New Roman"/>
          <w:iCs/>
          <w:color w:val="000000"/>
          <w:szCs w:val="24"/>
        </w:rPr>
        <w:t xml:space="preserve"> это процесс определения взаимной полезности родителей и школы.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iCs/>
          <w:color w:val="000000"/>
          <w:szCs w:val="24"/>
        </w:rPr>
      </w:pPr>
    </w:p>
    <w:p w:rsidR="007C3A30" w:rsidRDefault="007C3A30" w:rsidP="00CE63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 xml:space="preserve">В школе сложилась вертикально-горизонтальная система управления. </w:t>
      </w:r>
    </w:p>
    <w:p w:rsidR="007C3A30" w:rsidRDefault="007C3A30" w:rsidP="00CE63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Вертикальная структура: директор – заместители директора, учителя, классные руководители – обучающиеся – родители.</w:t>
      </w:r>
    </w:p>
    <w:p w:rsidR="007C3A30" w:rsidRDefault="007C3A30" w:rsidP="00CE63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Горизонтальная структура управления:</w:t>
      </w:r>
    </w:p>
    <w:p w:rsidR="007C3A30" w:rsidRDefault="007C3A30" w:rsidP="00CE63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- Педагогический совет - учитель, учащийся, родитель;</w:t>
      </w:r>
    </w:p>
    <w:p w:rsidR="007C3A30" w:rsidRDefault="007C3A30" w:rsidP="00CE632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Профессиональные объединения педагогов – </w:t>
      </w:r>
      <w:r>
        <w:rPr>
          <w:rFonts w:ascii="Times New Roman" w:hAnsi="Times New Roman" w:cs="Times New Roman"/>
          <w:szCs w:val="24"/>
        </w:rPr>
        <w:t>методическое объединение учителей начальной школы – руководитель Ващенко Зоя Ивановна, учитель начальных классов первой квалификационной категории; методическое объединение учителей – предметников – руководитель Пугачева Наталья Анатольевна, учитель русского языка и литературы высшей квалификационной категории</w:t>
      </w:r>
      <w:r>
        <w:rPr>
          <w:rFonts w:ascii="Times New Roman" w:hAnsi="Times New Roman" w:cs="Times New Roman"/>
          <w:bCs/>
          <w:szCs w:val="24"/>
        </w:rPr>
        <w:t>;</w:t>
      </w:r>
    </w:p>
    <w:p w:rsidR="007C3A30" w:rsidRDefault="007C3A30" w:rsidP="00CE63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- Совет профилактики - педагоги, обучающиеся, родители, КДН, ОПДН;</w:t>
      </w:r>
    </w:p>
    <w:p w:rsidR="007C3A30" w:rsidRDefault="007C3A30" w:rsidP="00CE632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Calibri" w:hAnsi="Calibri" w:cs="Times New Roman"/>
          <w:bCs/>
          <w:sz w:val="22"/>
        </w:rPr>
        <w:t xml:space="preserve">- </w:t>
      </w:r>
      <w:r>
        <w:rPr>
          <w:rFonts w:ascii="Times New Roman" w:hAnsi="Times New Roman" w:cs="Times New Roman"/>
          <w:szCs w:val="24"/>
        </w:rPr>
        <w:t xml:space="preserve">Родительский совет школы – председатель Корнеева Юлия </w:t>
      </w:r>
      <w:proofErr w:type="spellStart"/>
      <w:r>
        <w:rPr>
          <w:rFonts w:ascii="Times New Roman" w:hAnsi="Times New Roman" w:cs="Times New Roman"/>
          <w:szCs w:val="24"/>
        </w:rPr>
        <w:t>Масалимовна</w:t>
      </w:r>
      <w:proofErr w:type="spellEnd"/>
      <w:r>
        <w:rPr>
          <w:rFonts w:ascii="Calibri" w:hAnsi="Calibri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– родители, директор школы, классные руководители;</w:t>
      </w:r>
    </w:p>
    <w:p w:rsidR="007C3A30" w:rsidRDefault="007C3A30" w:rsidP="007C3A3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Общественно-государственный характер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обеспечивается взаимодействием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Педагогического совета школы, </w:t>
      </w:r>
      <w:r>
        <w:rPr>
          <w:rFonts w:ascii="Times New Roman" w:hAnsi="Times New Roman" w:cs="Times New Roman"/>
          <w:bCs/>
          <w:szCs w:val="24"/>
          <w:lang w:eastAsia="ru-RU"/>
        </w:rPr>
        <w:t>Родительского совета школы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что создает предпосылки для обеспечения государственно - общественного управления в школе.</w:t>
      </w:r>
    </w:p>
    <w:p w:rsidR="007C3A30" w:rsidRDefault="007C3A30" w:rsidP="00CE6328">
      <w:pPr>
        <w:spacing w:after="0" w:line="240" w:lineRule="auto"/>
        <w:ind w:right="14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Ведущие задачи можно сформулировать следующим образом: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-обеспечение получения качественного образования всеми выпускниками </w:t>
      </w:r>
      <w:proofErr w:type="gramStart"/>
      <w:r>
        <w:rPr>
          <w:rFonts w:ascii="Times New Roman" w:hAnsi="Times New Roman" w:cs="Times New Roman"/>
          <w:szCs w:val="24"/>
          <w:lang w:eastAsia="ru-RU"/>
        </w:rPr>
        <w:t xml:space="preserve">школы, </w:t>
      </w:r>
      <w:r>
        <w:rPr>
          <w:rFonts w:ascii="Times New Roman" w:hAnsi="Times New Roman" w:cs="Times New Roman"/>
          <w:szCs w:val="24"/>
        </w:rPr>
        <w:t xml:space="preserve"> построение</w:t>
      </w:r>
      <w:proofErr w:type="gramEnd"/>
      <w:r>
        <w:rPr>
          <w:rFonts w:ascii="Times New Roman" w:hAnsi="Times New Roman" w:cs="Times New Roman"/>
          <w:szCs w:val="24"/>
        </w:rPr>
        <w:t xml:space="preserve"> образовательного процесса с ориентацией на достижение образовательных  стандартов.</w:t>
      </w:r>
      <w:r>
        <w:rPr>
          <w:rFonts w:ascii="Times New Roman" w:hAnsi="Times New Roman" w:cs="Times New Roman"/>
          <w:color w:val="000000"/>
          <w:szCs w:val="24"/>
        </w:rPr>
        <w:t xml:space="preserve"> Работа над повышением качества образования как важнейшей управленческой задачей, </w:t>
      </w:r>
      <w:r>
        <w:rPr>
          <w:rFonts w:ascii="Times New Roman" w:hAnsi="Times New Roman" w:cs="Times New Roman"/>
          <w:szCs w:val="24"/>
          <w:lang w:eastAsia="ru-RU"/>
        </w:rPr>
        <w:t>удовлетворение образовательных потребностей родителей и учащихся с ОВЗ путем определения и осуществления индивидуального подхода в обучении и воспитании (с построением индивидуальных образовательных маршрутов обучающихся);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формирование      комфортной образовательной среды для всех субъектов образовательной деятельности; 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расширение   </w:t>
      </w:r>
      <w:proofErr w:type="gramStart"/>
      <w:r>
        <w:rPr>
          <w:rFonts w:ascii="Times New Roman" w:hAnsi="Times New Roman" w:cs="Times New Roman"/>
          <w:szCs w:val="24"/>
        </w:rPr>
        <w:t>аспектов  государственно</w:t>
      </w:r>
      <w:proofErr w:type="gramEnd"/>
      <w:r>
        <w:rPr>
          <w:rFonts w:ascii="Times New Roman" w:hAnsi="Times New Roman" w:cs="Times New Roman"/>
          <w:szCs w:val="24"/>
        </w:rPr>
        <w:t xml:space="preserve"> - общественного  управления  образовательным учреждением;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установление взаимодействия с другими субъектами образования, партнерами школы (социальное партнерство)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"/>
        <w:gridCol w:w="8472"/>
      </w:tblGrid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Социальные партнеры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МБОУ СОШ с. Больше-Дорохово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МАДОУ Детский сад № 3 «Радуга» г. Асино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МБОУ ДОД ДЮСШ № 1 г. Асино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МАОУДО ЦТДМ г. Асино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МАОУ ДОД ДЮСШ № 2 г. Асино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ДК «Восток»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Культурно-туристический центр «Сибирская усадьба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Н.А.Лампсакова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Местная детская общественная организация Асиновского района Томской области «Лучики»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Общество инвалидов в г. Асино,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Церковь Покрова Пресвятой Богородицы в Асино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Асиновская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студия телевидения, районные газеты «Диссонанс» и «Образ жизни»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Асиновский техникум промышленной индустрии и сервиса 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МАОУ СОШ № 16 г. Томск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МАОУ СОШ № 40 г. Томск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БЭЦ г. Асино 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Асиновский краеведческий музей 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Музей АВПУ 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ОГКУ «Центр помощи детям, оставшимся без попечения родителей,</w:t>
            </w:r>
            <w:r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>
              <w:rPr>
                <w:rStyle w:val="afa"/>
                <w:rFonts w:ascii="Times New Roman" w:hAnsi="Times New Roman" w:cs="Times New Roman"/>
                <w:bCs/>
                <w:i w:val="0"/>
                <w:szCs w:val="24"/>
                <w:shd w:val="clear" w:color="auto" w:fill="FFFFFF"/>
              </w:rPr>
              <w:t>Асиновского</w:t>
            </w:r>
            <w:r>
              <w:rPr>
                <w:rStyle w:val="afa"/>
                <w:rFonts w:ascii="Times New Roman" w:hAnsi="Times New Roman" w:cs="Times New Roman"/>
                <w:bCs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района»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Pr="0058661C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661C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ОГКУ «Центр помощи </w:t>
            </w:r>
            <w:r w:rsidRPr="0058661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58661C">
              <w:rPr>
                <w:rStyle w:val="afa"/>
                <w:rFonts w:ascii="Times New Roman" w:hAnsi="Times New Roman" w:cs="Times New Roman"/>
                <w:bCs/>
                <w:i w:val="0"/>
                <w:szCs w:val="24"/>
                <w:shd w:val="clear" w:color="auto" w:fill="FFFFFF"/>
              </w:rPr>
              <w:t>детям</w:t>
            </w:r>
            <w:r w:rsidRPr="0058661C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,</w:t>
            </w:r>
            <w:r w:rsidRPr="0058661C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оставшимся без попечения родителей,</w:t>
            </w:r>
            <w:r w:rsidRPr="0058661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58661C">
              <w:rPr>
                <w:rStyle w:val="afa"/>
                <w:rFonts w:ascii="Times New Roman" w:hAnsi="Times New Roman" w:cs="Times New Roman"/>
                <w:bCs/>
                <w:i w:val="0"/>
                <w:szCs w:val="24"/>
                <w:shd w:val="clear" w:color="auto" w:fill="FFFFFF"/>
              </w:rPr>
              <w:t>Асиновского</w:t>
            </w:r>
            <w:r w:rsidRPr="0058661C">
              <w:rPr>
                <w:rStyle w:val="afa"/>
                <w:rFonts w:ascii="Times New Roman" w:hAnsi="Times New Roman" w:cs="Times New Roman"/>
                <w:bCs/>
                <w:szCs w:val="24"/>
                <w:shd w:val="clear" w:color="auto" w:fill="FFFFFF"/>
              </w:rPr>
              <w:t xml:space="preserve"> </w:t>
            </w:r>
            <w:r w:rsidRPr="0058661C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района»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Pr="0058661C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8661C">
              <w:rPr>
                <w:rStyle w:val="afa"/>
                <w:rFonts w:ascii="Times New Roman" w:hAnsi="Times New Roman" w:cs="Times New Roman"/>
                <w:bCs/>
                <w:i w:val="0"/>
                <w:szCs w:val="24"/>
                <w:shd w:val="clear" w:color="auto" w:fill="FFFFFF"/>
              </w:rPr>
              <w:t>Первомайский</w:t>
            </w:r>
            <w:r w:rsidRPr="0058661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58661C">
              <w:rPr>
                <w:rFonts w:ascii="Times New Roman" w:hAnsi="Times New Roman" w:cs="Times New Roman"/>
                <w:szCs w:val="24"/>
                <w:shd w:val="clear" w:color="auto" w:fill="FFFFFF"/>
              </w:rPr>
              <w:t>филиал</w:t>
            </w:r>
            <w:r w:rsidRPr="0058661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58661C">
              <w:rPr>
                <w:rStyle w:val="afa"/>
                <w:rFonts w:ascii="Times New Roman" w:hAnsi="Times New Roman" w:cs="Times New Roman"/>
                <w:bCs/>
                <w:i w:val="0"/>
                <w:szCs w:val="24"/>
                <w:shd w:val="clear" w:color="auto" w:fill="FFFFFF"/>
              </w:rPr>
              <w:t>областного</w:t>
            </w:r>
            <w:r w:rsidRPr="0058661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58661C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государственного бюджетного профессионального образовательного учреждения </w:t>
            </w:r>
            <w:r w:rsidRPr="0058661C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«</w:t>
            </w:r>
            <w:r w:rsidRPr="0058661C">
              <w:rPr>
                <w:rStyle w:val="afa"/>
                <w:rFonts w:ascii="Times New Roman" w:hAnsi="Times New Roman" w:cs="Times New Roman"/>
                <w:bCs/>
                <w:i w:val="0"/>
                <w:szCs w:val="24"/>
                <w:shd w:val="clear" w:color="auto" w:fill="FFFFFF"/>
              </w:rPr>
              <w:t>Томский</w:t>
            </w:r>
            <w:r w:rsidRPr="0058661C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58661C">
              <w:rPr>
                <w:rFonts w:ascii="Times New Roman" w:hAnsi="Times New Roman" w:cs="Times New Roman"/>
                <w:szCs w:val="24"/>
                <w:shd w:val="clear" w:color="auto" w:fill="FFFFFF"/>
              </w:rPr>
              <w:t>аграрный колледж» 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Pr="0058661C" w:rsidRDefault="007C3A30">
            <w:pPr>
              <w:spacing w:after="0" w:line="240" w:lineRule="auto"/>
              <w:jc w:val="both"/>
              <w:rPr>
                <w:rStyle w:val="af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r w:rsidRPr="0058661C">
              <w:rPr>
                <w:rStyle w:val="afa"/>
                <w:rFonts w:ascii="Times New Roman" w:hAnsi="Times New Roman" w:cs="Times New Roman"/>
                <w:bCs/>
                <w:i w:val="0"/>
                <w:szCs w:val="24"/>
                <w:shd w:val="clear" w:color="auto" w:fill="FFFFFF"/>
              </w:rPr>
              <w:t>Центр культурного развития г. Асино</w:t>
            </w:r>
          </w:p>
        </w:tc>
      </w:tr>
      <w:tr w:rsidR="007C3A30" w:rsidTr="007C3A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Pr="0058661C" w:rsidRDefault="007C3A30">
            <w:pPr>
              <w:spacing w:after="0" w:line="240" w:lineRule="auto"/>
              <w:jc w:val="both"/>
              <w:rPr>
                <w:rStyle w:val="afa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</w:pPr>
            <w:r w:rsidRPr="0058661C">
              <w:rPr>
                <w:rStyle w:val="afa"/>
                <w:rFonts w:ascii="Times New Roman" w:hAnsi="Times New Roman" w:cs="Times New Roman"/>
                <w:bCs/>
                <w:i w:val="0"/>
                <w:szCs w:val="24"/>
                <w:shd w:val="clear" w:color="auto" w:fill="FFFFFF"/>
              </w:rPr>
              <w:t>«Центр занятости</w:t>
            </w:r>
            <w:r w:rsidRPr="0058661C">
              <w:rPr>
                <w:rStyle w:val="apple-converted-space"/>
                <w:rFonts w:ascii="Times New Roman" w:hAnsi="Times New Roman" w:cs="Times New Roman"/>
                <w:i/>
                <w:szCs w:val="24"/>
                <w:shd w:val="clear" w:color="auto" w:fill="FFFFFF"/>
              </w:rPr>
              <w:t> </w:t>
            </w:r>
            <w:r w:rsidRPr="0058661C">
              <w:rPr>
                <w:rFonts w:ascii="Times New Roman" w:hAnsi="Times New Roman" w:cs="Times New Roman"/>
                <w:szCs w:val="24"/>
                <w:shd w:val="clear" w:color="auto" w:fill="FFFFFF"/>
              </w:rPr>
              <w:t>населения города</w:t>
            </w:r>
            <w:r w:rsidRPr="0058661C">
              <w:rPr>
                <w:rStyle w:val="apple-converted-space"/>
                <w:rFonts w:ascii="Times New Roman" w:hAnsi="Times New Roman" w:cs="Times New Roman"/>
                <w:i/>
                <w:szCs w:val="24"/>
                <w:shd w:val="clear" w:color="auto" w:fill="FFFFFF"/>
              </w:rPr>
              <w:t> </w:t>
            </w:r>
            <w:r w:rsidRPr="0058661C">
              <w:rPr>
                <w:rStyle w:val="afa"/>
                <w:rFonts w:ascii="Times New Roman" w:hAnsi="Times New Roman" w:cs="Times New Roman"/>
                <w:bCs/>
                <w:i w:val="0"/>
                <w:szCs w:val="24"/>
                <w:shd w:val="clear" w:color="auto" w:fill="FFFFFF"/>
              </w:rPr>
              <w:t>Асино</w:t>
            </w:r>
            <w:r w:rsidRPr="0058661C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» </w:t>
            </w:r>
          </w:p>
        </w:tc>
      </w:tr>
    </w:tbl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проектирование образовательного пространства для профессионального развития и самообразования учителей школы и администрации;</w:t>
      </w:r>
    </w:p>
    <w:p w:rsidR="007C3A30" w:rsidRDefault="007C3A30" w:rsidP="00CE6328">
      <w:pPr>
        <w:kinsoku w:val="0"/>
        <w:overflowPunct w:val="0"/>
        <w:spacing w:after="0" w:line="240" w:lineRule="auto"/>
        <w:ind w:right="141"/>
        <w:contextualSpacing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обеспечение ресурсной базы школы с целью ее эффективного развития.</w:t>
      </w:r>
    </w:p>
    <w:p w:rsidR="007C3A30" w:rsidRDefault="007C3A30" w:rsidP="00CE6328">
      <w:pPr>
        <w:spacing w:after="0" w:line="240" w:lineRule="auto"/>
        <w:ind w:right="141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>Сформулированы основные направления работы школы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ru-RU"/>
        </w:rPr>
        <w:t>- создать комплекс условий для качественной и эффективной образовательной деятельности</w:t>
      </w:r>
      <w:r>
        <w:rPr>
          <w:rFonts w:ascii="Times New Roman" w:hAnsi="Times New Roman" w:cs="Times New Roman"/>
          <w:color w:val="7030A0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Cs w:val="24"/>
          <w:lang w:eastAsia="ru-RU"/>
        </w:rPr>
        <w:t xml:space="preserve">реализации образовательных стандартов обучающимися с </w:t>
      </w:r>
      <w:proofErr w:type="gramStart"/>
      <w:r>
        <w:rPr>
          <w:rFonts w:ascii="Times New Roman" w:hAnsi="Times New Roman" w:cs="Times New Roman"/>
          <w:szCs w:val="24"/>
          <w:lang w:eastAsia="ru-RU"/>
        </w:rPr>
        <w:t>ОВЗ</w:t>
      </w:r>
      <w:r>
        <w:rPr>
          <w:rFonts w:ascii="Times New Roman" w:hAnsi="Times New Roman" w:cs="Times New Roman"/>
          <w:color w:val="7030A0"/>
          <w:szCs w:val="24"/>
          <w:lang w:eastAsia="ru-RU"/>
        </w:rPr>
        <w:t>,</w:t>
      </w:r>
      <w:r>
        <w:rPr>
          <w:rFonts w:ascii="Times New Roman" w:hAnsi="Times New Roman" w:cs="Times New Roman"/>
          <w:szCs w:val="24"/>
          <w:lang w:eastAsia="ru-RU"/>
        </w:rPr>
        <w:t xml:space="preserve">  развитие</w:t>
      </w:r>
      <w:proofErr w:type="gramEnd"/>
      <w:r>
        <w:rPr>
          <w:rFonts w:ascii="Times New Roman" w:hAnsi="Times New Roman" w:cs="Times New Roman"/>
          <w:szCs w:val="24"/>
          <w:lang w:eastAsia="ru-RU"/>
        </w:rPr>
        <w:t xml:space="preserve"> кадрового потенциала; развитие государственно - общественного характера управления школой</w:t>
      </w:r>
      <w:r>
        <w:rPr>
          <w:rFonts w:ascii="Times New Roman" w:hAnsi="Times New Roman" w:cs="Times New Roman"/>
          <w:szCs w:val="24"/>
        </w:rPr>
        <w:t xml:space="preserve">,  </w:t>
      </w:r>
      <w:r>
        <w:rPr>
          <w:rFonts w:ascii="Times New Roman" w:hAnsi="Times New Roman" w:cs="Times New Roman"/>
          <w:szCs w:val="24"/>
          <w:lang w:eastAsia="ru-RU"/>
        </w:rPr>
        <w:t>сотрудничество с различными организациями,</w:t>
      </w:r>
      <w:r>
        <w:rPr>
          <w:rFonts w:ascii="Times New Roman" w:hAnsi="Times New Roman" w:cs="Times New Roman"/>
          <w:i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Cs w:val="24"/>
          <w:lang w:eastAsia="ru-RU"/>
        </w:rPr>
        <w:t>предприятиями и учреждениями на основе социального партнерства;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создать комфортные условия и обеспечить безопасность реализации </w:t>
      </w:r>
      <w:proofErr w:type="spellStart"/>
      <w:r>
        <w:rPr>
          <w:rFonts w:ascii="Times New Roman" w:hAnsi="Times New Roman" w:cs="Times New Roman"/>
          <w:szCs w:val="24"/>
        </w:rPr>
        <w:t>учебно</w:t>
      </w:r>
      <w:proofErr w:type="spellEnd"/>
      <w:r>
        <w:rPr>
          <w:rFonts w:ascii="Times New Roman" w:hAnsi="Times New Roman" w:cs="Times New Roman"/>
          <w:szCs w:val="24"/>
        </w:rPr>
        <w:t xml:space="preserve"> -воспитательного процесса через создание условий для сохранения и укрепления физического и психического здоровья обучающихся с ОВЗ;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- создать условия для непрерывного социального образования, посредством интеграции возможностей школы, социума и других социальных институтов с учетом преемственности на всех уровнях и этапах образовательного процесса;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создать открытое информационное пространство школы (информирование о деятельности школы в СМИ, на сайте школы);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работать над имиджем школы.</w:t>
      </w:r>
    </w:p>
    <w:p w:rsidR="007C3A30" w:rsidRDefault="007C3A30" w:rsidP="00CE6328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bCs/>
          <w:color w:val="000000"/>
          <w:kern w:val="36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- обеспечить системную работу над развитием учительского потенциала школы (использование</w:t>
      </w:r>
      <w:r>
        <w:rPr>
          <w:rFonts w:ascii="Times New Roman" w:hAnsi="Times New Roman" w:cs="Times New Roman"/>
          <w:bCs/>
          <w:color w:val="000000"/>
          <w:kern w:val="36"/>
          <w:szCs w:val="24"/>
          <w:lang w:eastAsia="ru-RU"/>
        </w:rPr>
        <w:t xml:space="preserve"> современного методического инструментария для качественного образования учащихся школы); </w:t>
      </w:r>
    </w:p>
    <w:p w:rsidR="007C3A30" w:rsidRDefault="007C3A30" w:rsidP="007C3A3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- развитие инициативы педагогического коллектива, родителей в управлении образовательным учреждением на основе реализации принципов </w:t>
      </w:r>
      <w:proofErr w:type="spellStart"/>
      <w:r>
        <w:rPr>
          <w:rFonts w:ascii="Times New Roman" w:hAnsi="Times New Roman" w:cs="Times New Roman"/>
          <w:szCs w:val="24"/>
        </w:rPr>
        <w:t>персональности</w:t>
      </w:r>
      <w:proofErr w:type="spellEnd"/>
      <w:r>
        <w:rPr>
          <w:rFonts w:ascii="Times New Roman" w:hAnsi="Times New Roman" w:cs="Times New Roman"/>
          <w:szCs w:val="24"/>
        </w:rPr>
        <w:t>, коллегиальности и демократичности управления образовательным учреждением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контроль спланирован по направлениям: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Контроль за выполнением всеобуча: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на протяжении всего учебного года осуществлялось обучение детей Асиновского района, обучающихся в школе по решению ЦПМПК и ТПМПК. Уклоняющихся от учебы детей нет.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Контроль за состоянием преподавания учебных предметов осуществлялся путем посещения уроков; через анализ выполнения полугодовых,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срезовых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>, итоговых работ; с помощью анализа качества обучения по предметам.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Контроль за состоянием базовых учебных навыков;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Контроль качества ведения школьной документации;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Контроль за работой педагогических кадров: анализ приемов и методов работы каждого педагога, посещение уроков вновь пришедших педагогов.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Формы контроля.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Обзорный тематический контроль: </w:t>
      </w:r>
    </w:p>
    <w:p w:rsidR="007C3A30" w:rsidRDefault="007C3A30" w:rsidP="007C3A30">
      <w:pPr>
        <w:tabs>
          <w:tab w:val="num" w:pos="0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проверка личных дел учащихся; </w:t>
      </w:r>
    </w:p>
    <w:p w:rsidR="007C3A30" w:rsidRDefault="007C3A30" w:rsidP="007C3A30">
      <w:pPr>
        <w:tabs>
          <w:tab w:val="num" w:pos="0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проверка классных журналов, журналов индивидуального обучения, журналов обучения на дому;  </w:t>
      </w:r>
    </w:p>
    <w:p w:rsidR="007C3A30" w:rsidRDefault="007C3A30" w:rsidP="007C3A30">
      <w:pPr>
        <w:tabs>
          <w:tab w:val="num" w:pos="0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проверка дневников учащихся;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-контроль рабочих программ педагогов;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-выполнение правил техники безопасности на уроках физической культуры, профессионально – трудового обучения;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-использование информационных технологий в УВР;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-обеспеченность учащихся учебной литературой.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-подготовка к аттестации учителей школы.</w:t>
      </w:r>
    </w:p>
    <w:p w:rsidR="007C3A30" w:rsidRDefault="007C3A30" w:rsidP="007C3A3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Выводы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УВП. Анализ хода и итогов учебно-воспитательного процесса достоверен и полон.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Система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управления обеспечила достижение запланированных результатов. 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Показателями эффективного управления являются результаты деятельности школы по следующим составляющим:</w:t>
      </w:r>
    </w:p>
    <w:p w:rsidR="007C3A30" w:rsidRDefault="007C3A30" w:rsidP="007C3A30">
      <w:pPr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Критерии факта –незначительно, но повысилось качество образования, улучшилось состояние здоровья детей, улучшились результаты участия в конкурсах, соревнованиях;</w:t>
      </w:r>
    </w:p>
    <w:p w:rsidR="007C3A30" w:rsidRDefault="007C3A30" w:rsidP="007C3A30">
      <w:pPr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-Критерии отношений – улучшились межличностные отношения, нет конфликтов между участниками образовательного процесса;</w:t>
      </w:r>
    </w:p>
    <w:p w:rsidR="007C3A30" w:rsidRDefault="007C3A30" w:rsidP="007C3A30">
      <w:pPr>
        <w:suppressAutoHyphens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-Критерии качества – позволяют проследить взаимосвязь между процессом управления и личностным ростом участников образовательного процесса.</w:t>
      </w:r>
    </w:p>
    <w:p w:rsidR="007C3A30" w:rsidRDefault="007C3A30" w:rsidP="007C3A3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C3A30" w:rsidRDefault="007C3A30" w:rsidP="007C3A30">
      <w:pPr>
        <w:widowControl w:val="0"/>
        <w:autoSpaceDE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Cs w:val="24"/>
          <w:lang w:eastAsia="ar-SA"/>
        </w:rPr>
        <w:t>3. Оценка кадрового состава</w:t>
      </w:r>
    </w:p>
    <w:p w:rsidR="00C80928" w:rsidRPr="00C80928" w:rsidRDefault="00C80928" w:rsidP="00C80928">
      <w:pPr>
        <w:ind w:left="-15" w:right="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МКОУ «ОШ ОВЗ №10»</w:t>
      </w:r>
      <w:r w:rsidRPr="00C80928">
        <w:rPr>
          <w:rFonts w:ascii="Times New Roman" w:hAnsi="Times New Roman" w:cs="Times New Roman"/>
          <w:szCs w:val="24"/>
        </w:rPr>
        <w:t xml:space="preserve"> работает сплоченный педагогический коллектив, способный демонстрировать лучшие педагогические практики. Обмен опытом позволяет педагогам повышать квалификацию в межкурсовой период через организацию мастер-классов, семинаров, </w:t>
      </w:r>
      <w:proofErr w:type="spellStart"/>
      <w:r w:rsidRPr="00C80928">
        <w:rPr>
          <w:rFonts w:ascii="Times New Roman" w:hAnsi="Times New Roman" w:cs="Times New Roman"/>
          <w:szCs w:val="24"/>
        </w:rPr>
        <w:t>вебинаров</w:t>
      </w:r>
      <w:proofErr w:type="spellEnd"/>
      <w:r w:rsidRPr="00C80928">
        <w:rPr>
          <w:rFonts w:ascii="Times New Roman" w:hAnsi="Times New Roman" w:cs="Times New Roman"/>
          <w:szCs w:val="24"/>
        </w:rPr>
        <w:t xml:space="preserve"> как между педагогами-предметниками, так и в рамках преемственности «начальная школа-основная школа» </w:t>
      </w:r>
    </w:p>
    <w:p w:rsidR="007C3A30" w:rsidRPr="00C80928" w:rsidRDefault="007C3A30" w:rsidP="00C80928">
      <w:pPr>
        <w:ind w:left="-15" w:right="4"/>
        <w:rPr>
          <w:szCs w:val="24"/>
        </w:rPr>
      </w:pPr>
      <w:r w:rsidRPr="00C80928">
        <w:rPr>
          <w:rFonts w:ascii="Times New Roman" w:hAnsi="Times New Roman" w:cs="Times New Roman"/>
          <w:szCs w:val="24"/>
          <w:lang w:eastAsia="ru-RU"/>
        </w:rPr>
        <w:t>Новое качество образования требует и нового учителя. С этой целью были созданы</w:t>
      </w:r>
      <w:r>
        <w:rPr>
          <w:rFonts w:ascii="Times New Roman" w:hAnsi="Times New Roman" w:cs="Times New Roman"/>
          <w:szCs w:val="24"/>
          <w:lang w:eastAsia="ru-RU"/>
        </w:rPr>
        <w:t xml:space="preserve"> все условия для повышения квалификации педагогов.  Поэтому работа была направлена на создание </w:t>
      </w:r>
      <w:proofErr w:type="spellStart"/>
      <w:proofErr w:type="gramStart"/>
      <w:r>
        <w:rPr>
          <w:rFonts w:ascii="Times New Roman" w:hAnsi="Times New Roman" w:cs="Times New Roman"/>
          <w:szCs w:val="24"/>
          <w:lang w:eastAsia="ru-RU"/>
        </w:rPr>
        <w:t>внутришкольной</w:t>
      </w:r>
      <w:proofErr w:type="spellEnd"/>
      <w:r>
        <w:rPr>
          <w:rFonts w:ascii="Times New Roman" w:hAnsi="Times New Roman" w:cs="Times New Roman"/>
          <w:szCs w:val="24"/>
          <w:lang w:eastAsia="ru-RU"/>
        </w:rPr>
        <w:t xml:space="preserve">  модели</w:t>
      </w:r>
      <w:proofErr w:type="gramEnd"/>
      <w:r>
        <w:rPr>
          <w:rFonts w:ascii="Times New Roman" w:hAnsi="Times New Roman" w:cs="Times New Roman"/>
          <w:szCs w:val="24"/>
          <w:lang w:eastAsia="ru-RU"/>
        </w:rPr>
        <w:t xml:space="preserve">  повышения квалификации педагогов, которая способна обеспечить профессиональный  рост,   развитие активного творчества.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Batang" w:hAnsi="Times New Roman" w:cs="Times New Roman"/>
          <w:spacing w:val="-1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iCs/>
          <w:spacing w:val="-1"/>
          <w:szCs w:val="24"/>
          <w:lang w:eastAsia="ko-KR"/>
        </w:rPr>
        <w:t>Модель</w:t>
      </w:r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 xml:space="preserve"> включает в себя четыре взаимодополняющих этапа: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Batang" w:hAnsi="Times New Roman" w:cs="Times New Roman"/>
          <w:spacing w:val="-1"/>
          <w:szCs w:val="24"/>
          <w:lang w:eastAsia="ko-KR"/>
        </w:rPr>
      </w:pPr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 xml:space="preserve">1 этап – изучение теории: новых тенденций развития образования, новых </w:t>
      </w:r>
      <w:proofErr w:type="spellStart"/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>педтехнологий</w:t>
      </w:r>
      <w:proofErr w:type="spellEnd"/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>, форм и методов организации образовательного процесса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Batang" w:hAnsi="Times New Roman" w:cs="Times New Roman"/>
          <w:spacing w:val="-1"/>
          <w:szCs w:val="24"/>
          <w:lang w:eastAsia="ko-KR"/>
        </w:rPr>
      </w:pPr>
      <w:r>
        <w:rPr>
          <w:rFonts w:ascii="Times New Roman" w:eastAsia="Batang" w:hAnsi="Times New Roman" w:cs="Times New Roman"/>
          <w:spacing w:val="-1"/>
          <w:szCs w:val="24"/>
          <w:lang w:eastAsia="ko-KR"/>
        </w:rPr>
        <w:lastRenderedPageBreak/>
        <w:t>2 этап – отработка теоретических вопросов, первичная апробация в педагогической практике тех или иных инноваций.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Batang" w:hAnsi="Times New Roman" w:cs="Times New Roman"/>
          <w:spacing w:val="-1"/>
          <w:szCs w:val="24"/>
          <w:lang w:eastAsia="ko-KR"/>
        </w:rPr>
      </w:pPr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 xml:space="preserve">3 этап – апробация моделей, форм и методов обучения, демонстрация практических умений в использовании современных </w:t>
      </w:r>
      <w:proofErr w:type="spellStart"/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>педтехнологий</w:t>
      </w:r>
      <w:proofErr w:type="spellEnd"/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>, в организации образовательного процесса.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Batang" w:hAnsi="Times New Roman" w:cs="Times New Roman"/>
          <w:spacing w:val="-1"/>
          <w:szCs w:val="24"/>
          <w:lang w:eastAsia="ko-KR"/>
        </w:rPr>
      </w:pPr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 xml:space="preserve">4 этап – обобщение опыта, анализ проблем и достигнутых результатов. 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Batang" w:hAnsi="Times New Roman" w:cs="Times New Roman"/>
          <w:spacing w:val="-1"/>
          <w:szCs w:val="24"/>
          <w:lang w:eastAsia="ko-KR"/>
        </w:rPr>
      </w:pPr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 xml:space="preserve">Существующие в школе </w:t>
      </w:r>
      <w:r>
        <w:rPr>
          <w:rFonts w:ascii="Times New Roman" w:eastAsia="Batang" w:hAnsi="Times New Roman" w:cs="Times New Roman"/>
          <w:bCs/>
          <w:iCs/>
          <w:spacing w:val="-1"/>
          <w:szCs w:val="24"/>
          <w:lang w:eastAsia="ko-KR"/>
        </w:rPr>
        <w:t>формы методической работы</w:t>
      </w:r>
      <w:r>
        <w:rPr>
          <w:rFonts w:ascii="Times New Roman" w:eastAsia="Batang" w:hAnsi="Times New Roman" w:cs="Times New Roman"/>
          <w:spacing w:val="-1"/>
          <w:szCs w:val="24"/>
          <w:lang w:eastAsia="ko-KR"/>
        </w:rPr>
        <w:t xml:space="preserve"> довольно разнообразны. Их можно классифицировать на две группы: коллективные и индивидуальные.</w:t>
      </w:r>
    </w:p>
    <w:tbl>
      <w:tblPr>
        <w:tblW w:w="101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3120"/>
        <w:gridCol w:w="6097"/>
      </w:tblGrid>
      <w:tr w:rsidR="007C3A30" w:rsidTr="007C3A30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  <w:t>Формы методической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  <w:t>Цель работы</w:t>
            </w:r>
          </w:p>
        </w:tc>
      </w:tr>
      <w:tr w:rsidR="007C3A30" w:rsidTr="007C3A30">
        <w:trPr>
          <w:cantSplit/>
          <w:trHeight w:val="1656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  <w:t>Коллективные формы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Методические объединения учителей- предметников, учителей начальных классов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Повышение уровня научно - методической подготовки учителей- предметников.</w:t>
            </w:r>
            <w:r>
              <w:rPr>
                <w:rFonts w:ascii="Times New Roman" w:eastAsia="Batang" w:hAnsi="Times New Roman" w:cs="Times New Roman"/>
                <w:szCs w:val="24"/>
                <w:lang w:eastAsia="ko-KR"/>
              </w:rPr>
              <w:t xml:space="preserve"> Организация и проведение на высоком профессиональном уровне учебно-воспитательной, методической и опытно-экспери</w:t>
            </w:r>
            <w:r>
              <w:rPr>
                <w:rFonts w:ascii="Times New Roman" w:eastAsia="Batang" w:hAnsi="Times New Roman" w:cs="Times New Roman"/>
                <w:szCs w:val="24"/>
                <w:lang w:eastAsia="ko-KR"/>
              </w:rPr>
              <w:softHyphen/>
              <w:t>ментальной работы по актуальным методическим темам</w:t>
            </w:r>
          </w:p>
        </w:tc>
      </w:tr>
      <w:tr w:rsidR="007C3A30" w:rsidTr="007C3A30">
        <w:trPr>
          <w:cantSplit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Тематические педсоветы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Повышение уровня научно - теоретической, методической, психолого-педагогической подготовки учителей</w:t>
            </w:r>
          </w:p>
        </w:tc>
      </w:tr>
      <w:tr w:rsidR="007C3A30" w:rsidTr="007C3A30">
        <w:trPr>
          <w:cantSplit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Теоретико</w:t>
            </w:r>
            <w:proofErr w:type="spellEnd"/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 xml:space="preserve"> - практические семинары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Расширение практических, научно - теоретических и психолого-педагогических знаний педагогов</w:t>
            </w:r>
          </w:p>
        </w:tc>
      </w:tr>
      <w:tr w:rsidR="007C3A30" w:rsidTr="007C3A30">
        <w:trPr>
          <w:cantSplit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“Круглые столы”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Развитие аналитических умений педагогов и расширение психолого-педагогических знаний педагогов</w:t>
            </w:r>
          </w:p>
        </w:tc>
      </w:tr>
      <w:tr w:rsidR="007C3A30" w:rsidTr="007C3A30">
        <w:trPr>
          <w:cantSplit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Открытые уроки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Выявление эффективных приемов работы и развития аналитических умений учителей</w:t>
            </w:r>
          </w:p>
        </w:tc>
      </w:tr>
      <w:tr w:rsidR="007C3A30" w:rsidTr="007C3A30">
        <w:trPr>
          <w:cantSplit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Предметные декады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Развитие творческих способностей педагогов и формирование положительной мотивации к учебным предметам</w:t>
            </w:r>
          </w:p>
        </w:tc>
      </w:tr>
      <w:tr w:rsidR="007C3A30" w:rsidTr="007C3A30">
        <w:trPr>
          <w:cantSplit/>
          <w:trHeight w:val="49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  <w:t>Индивидуальные формы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Индивидуальные консультации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 xml:space="preserve"> Организация индивидуальной помощи учителям по психолого-педагогическим и методическим вопросам</w:t>
            </w:r>
          </w:p>
        </w:tc>
      </w:tr>
      <w:tr w:rsidR="007C3A30" w:rsidTr="007C3A30">
        <w:trPr>
          <w:cantSplit/>
          <w:trHeight w:val="391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Наставничество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Организация индивидуальной помощи молодым учителям по методическим вопросам</w:t>
            </w:r>
          </w:p>
        </w:tc>
      </w:tr>
      <w:tr w:rsidR="007C3A30" w:rsidTr="007C3A30">
        <w:trPr>
          <w:cantSplit/>
          <w:trHeight w:val="49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Самообразовательная деятельность учителей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Совершенствование теоретических знаний, педагогического мастерства учителей</w:t>
            </w:r>
          </w:p>
        </w:tc>
      </w:tr>
      <w:tr w:rsidR="007C3A30" w:rsidTr="007C3A30">
        <w:trPr>
          <w:cantSplit/>
          <w:trHeight w:val="49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Обобщение опыта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Анализ педагогической деятельности и формирование новых направлений в работе</w:t>
            </w:r>
          </w:p>
        </w:tc>
      </w:tr>
      <w:tr w:rsidR="007C3A30" w:rsidTr="007C3A30">
        <w:trPr>
          <w:cantSplit/>
          <w:trHeight w:val="49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pacing w:val="-1"/>
                <w:szCs w:val="24"/>
                <w:lang w:eastAsia="ko-K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Инновационная деятельность,   педагогический поиск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pacing w:val="-1"/>
                <w:szCs w:val="24"/>
                <w:lang w:eastAsia="ko-KR"/>
              </w:rPr>
              <w:t>Формирование инновационных направлений в работе</w:t>
            </w:r>
          </w:p>
        </w:tc>
      </w:tr>
    </w:tbl>
    <w:p w:rsidR="007C3A30" w:rsidRDefault="007C3A30" w:rsidP="007C3A30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7C3A30" w:rsidRDefault="007C3A30" w:rsidP="007C3A30">
      <w:pPr>
        <w:keepNext/>
        <w:spacing w:after="0" w:line="240" w:lineRule="auto"/>
        <w:ind w:right="141" w:firstLine="567"/>
        <w:jc w:val="both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Наблюдается динамика овладения педагогами теории и практики современного урока.  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Мы создали в коллективе условия, обеспечивающие возможность педагогам повышать свой профессиональный уровень через участие в открытых общеш</w:t>
      </w:r>
      <w:r w:rsidR="00CE6328">
        <w:rPr>
          <w:rFonts w:ascii="Times New Roman" w:hAnsi="Times New Roman" w:cs="Times New Roman"/>
          <w:szCs w:val="24"/>
        </w:rPr>
        <w:t xml:space="preserve">кольных мероприятиях, работу в </w:t>
      </w:r>
      <w:r>
        <w:rPr>
          <w:rFonts w:ascii="Times New Roman" w:hAnsi="Times New Roman" w:cs="Times New Roman"/>
          <w:szCs w:val="24"/>
        </w:rPr>
        <w:t>МО.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педагоги владеют компьютерной техникой, электронными информационными ресурсами и используют их в образовательном процессе.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Педагогические технологии проектного обучения, педагогические мастерские, дебаты, образуют технологический компонент процесса обучения.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освоения образовательной программы.</w:t>
      </w:r>
    </w:p>
    <w:p w:rsidR="007C3A30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lastRenderedPageBreak/>
        <w:t>Выросла активность учителей, их стремление к творчеству, увеличилось число учителей, участвовавших в творческих процессах школы, района, области.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Закладывается модель нового учителя: учитель – исследователь, воспитатель, консультант, руководитель проектов.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Позиция учителя – профессионала демонстрирует культурные образцы действий; инициирует пробные действия детей; консультирует, корректирует действия.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Позиция педагогической поддержки – оказывает адресную помощь ребенку: не избавляя от проблемной ситуации, но, помогая ее преодолевать.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Один из видов методической работы в школе – предметные декады. Проведение предметных декад, как свидетельствует практика, способствует повышению интереса детей к изучению предмета, в том числе через внеурочную деятельность и через проведение нестандартных открытых уроков, конкурсов мультимедийных презентаций по изучаемым темам, организацию выставок и т.д.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Хорошо организованная и интересно проведённая предметная декада помогает обогатить знания детей, формирует и развивает творческую активность учащихся, повышает заинтересованность в обучении, учит проявлять инициативу и самостоятельность, способствует развитию индивидуальных качеств, раскрытию талантов и способностей, поэтому в нашей школе предметные декады получили широкое распространение.</w:t>
      </w:r>
    </w:p>
    <w:p w:rsidR="007C3A30" w:rsidRDefault="007C3A30" w:rsidP="007C3A30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Cs w:val="24"/>
          <w:lang w:eastAsia="ru-RU"/>
        </w:rPr>
      </w:pPr>
      <w:r>
        <w:rPr>
          <w:rFonts w:ascii="Times New Roman" w:hAnsi="Times New Roman" w:cs="Times New Roman"/>
          <w:b/>
          <w:szCs w:val="24"/>
          <w:lang w:eastAsia="ru-RU"/>
        </w:rPr>
        <w:t>Курсовая подготовка педагогов МКОУ «ОШ ОВЗ № 10 города Асино»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За 3 года 100% педагогов прошли курсовую подготовку.</w:t>
      </w:r>
    </w:p>
    <w:p w:rsidR="007C3A30" w:rsidRDefault="007C3A30" w:rsidP="007C3A30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100 % педагогов прошли курсы повышения квалификации в соответствии с ФГОС УО (ИН).</w:t>
      </w:r>
      <w:r>
        <w:rPr>
          <w:rFonts w:ascii="Times New Roman" w:hAnsi="Times New Roman" w:cs="Times New Roman"/>
          <w:szCs w:val="24"/>
          <w:lang w:eastAsia="ru-RU"/>
        </w:rPr>
        <w:t xml:space="preserve"> 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Работа по этому направлению ведется регулярно и находится на постоянном контроле администрации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419"/>
        <w:gridCol w:w="1731"/>
        <w:gridCol w:w="1267"/>
        <w:gridCol w:w="1137"/>
        <w:gridCol w:w="1768"/>
        <w:gridCol w:w="1558"/>
      </w:tblGrid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КПК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Дата прохождения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часов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Предполагаемый срок прохождения КПК</w:t>
            </w:r>
          </w:p>
        </w:tc>
      </w:tr>
      <w:tr w:rsidR="00FD6B04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Охремчук Евгения Александровна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Проектирование образовательного процесса в начальном общем образовании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04" w:rsidRDefault="00B24F5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 2020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Московский институт  профессиональной переподготовки и повышения квалификации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Щеголева Елена Ивановна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30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  <w:r w:rsidR="00CE6328">
              <w:rPr>
                <w:rFonts w:ascii="Times New Roman" w:hAnsi="Times New Roman" w:cs="Times New Roman"/>
                <w:szCs w:val="24"/>
              </w:rPr>
              <w:t>выдова Вероника Валерьевна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30" w:rsidRDefault="00CE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Профессиональная переподготовка «Специальное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дефектологическое образование»</w:t>
            </w:r>
          </w:p>
          <w:p w:rsidR="00CE6328" w:rsidRDefault="00CE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Логопедия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30" w:rsidRDefault="00CE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Июнь 2020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30" w:rsidRDefault="00CE632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30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неком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ерческая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организация «Академия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дополнительного профессионального образования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A30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2025</w:t>
            </w: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Ващенко Зоя Ивановна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Шеф Елена Витальевна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Лихачева Анна Антоновна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Профессиональная переподготовка «Менеджмент в образовательной организации»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Ноябрь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ТОИПКРО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Кузнецова Ирина Николаевна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Психолого-педагогические особенности организации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коррекционно-развивающей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Денисова Светлана Юрьевна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Пугачева Наталья Анатольевна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Цифровая грамотность педагогического работника</w:t>
            </w: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Профессиональная деятельность педагога дефектолога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 2020</w:t>
            </w: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Ноябрь 2020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285</w:t>
            </w: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Центр инновационного образования и воспитания</w:t>
            </w: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Киселева Светлана Викторовна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Драчук Наталья Викторовна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Денисов Геннадий Алексеевич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CE6328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Белкина Ирина Леонидовна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Цифровая грамотность педагогического работника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</w:t>
            </w:r>
            <w:r w:rsidR="007C3A30">
              <w:rPr>
                <w:rFonts w:ascii="Times New Roman" w:hAnsi="Times New Roman" w:cs="Times New Roman"/>
                <w:szCs w:val="24"/>
              </w:rPr>
              <w:t>9</w:t>
            </w: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 2020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 w:rsidP="00FD6B0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6B04" w:rsidRDefault="00FD6B04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Центр инновационного образования и воспитания</w:t>
            </w:r>
            <w:r w:rsidR="00B4127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B4127A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Асеева Светлана Анатольевна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Цифровая грамотность педагогического работника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образовательной деятельности и основы реабилитации детей с РАС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Февраль 2020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 2020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285</w:t>
            </w: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Центр инновационного образования и воспитания</w:t>
            </w: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АДПО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2025</w:t>
            </w:r>
          </w:p>
        </w:tc>
      </w:tr>
      <w:tr w:rsidR="00B4127A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Иванова Елена Рудольфовна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Цифровая грамотность педагогического работника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 2020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Центр инновационного образования и воспитания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B4127A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Бочкарева Ольга Валерьевна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Профессиональная переподготовка «Специальное дефектологическое образование»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Июль 2020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620 ч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ФГБОУВО «ТГПУ»</w:t>
            </w: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неком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ерческая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организация «Академия дополнительного профессионального образования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B4127A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 xml:space="preserve">Логуненок Татьяна Федоровна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  <w:tr w:rsidR="00B4127A" w:rsidTr="00B412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AF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  <w:r w:rsidR="00AF750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Якунин Сергей Павлович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Психолого-педагогические особенности организации коррекционно-развивающей работы в образовательном учреждении в условии ФГОС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ФГБОУВО «ТГПУ»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27A" w:rsidRDefault="00B4127A" w:rsidP="00B4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</w:tr>
    </w:tbl>
    <w:p w:rsidR="007C3A30" w:rsidRDefault="007C3A30" w:rsidP="007C3A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</w:p>
    <w:p w:rsidR="007C3A30" w:rsidRDefault="007C3A30" w:rsidP="007C3A30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Cs w:val="24"/>
          <w:lang w:eastAsia="ru-RU"/>
        </w:rPr>
      </w:pPr>
    </w:p>
    <w:p w:rsidR="007C3A30" w:rsidRDefault="007C3A30" w:rsidP="007C3A30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Cs w:val="24"/>
          <w:lang w:eastAsia="ru-RU"/>
        </w:rPr>
      </w:pPr>
      <w:r>
        <w:rPr>
          <w:rFonts w:ascii="Times New Roman" w:hAnsi="Times New Roman" w:cs="Times New Roman"/>
          <w:b/>
          <w:szCs w:val="24"/>
          <w:lang w:eastAsia="ru-RU"/>
        </w:rPr>
        <w:t>Аттестация педагогических кадров</w:t>
      </w:r>
    </w:p>
    <w:p w:rsidR="007C3A30" w:rsidRDefault="007C3A30" w:rsidP="007C3A30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Cs w:val="24"/>
          <w:lang w:eastAsia="ru-RU"/>
        </w:rPr>
      </w:pPr>
    </w:p>
    <w:p w:rsidR="007C3A30" w:rsidRDefault="007C3A30" w:rsidP="007C3A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 </w:t>
      </w:r>
    </w:p>
    <w:p w:rsidR="007C3A30" w:rsidRDefault="007C3A30" w:rsidP="007C3A30">
      <w:pPr>
        <w:spacing w:after="0" w:line="240" w:lineRule="auto"/>
        <w:ind w:right="141" w:firstLine="567"/>
        <w:jc w:val="both"/>
        <w:outlineLvl w:val="0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Администрация МКОУ «ОШ ОВЗ № 10 города Асино» создает условия для повышения квалификации педагогических и руководящих работников, отслеживается реализация рекомендаций по итогам аттестации, администрацией, членами АК школы через организацию </w:t>
      </w:r>
      <w:proofErr w:type="spellStart"/>
      <w:r>
        <w:rPr>
          <w:rFonts w:ascii="Times New Roman" w:hAnsi="Times New Roman" w:cs="Times New Roman"/>
          <w:szCs w:val="24"/>
          <w:lang w:eastAsia="ru-RU"/>
        </w:rPr>
        <w:t>взаимопосещений</w:t>
      </w:r>
      <w:proofErr w:type="spellEnd"/>
      <w:r>
        <w:rPr>
          <w:rFonts w:ascii="Times New Roman" w:hAnsi="Times New Roman" w:cs="Times New Roman"/>
          <w:szCs w:val="24"/>
          <w:lang w:eastAsia="ru-RU"/>
        </w:rPr>
        <w:t xml:space="preserve"> учителями уроков и мероприятий, обобщение и распространение собственного педагогического опыта.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093"/>
        <w:gridCol w:w="1843"/>
        <w:gridCol w:w="1701"/>
        <w:gridCol w:w="3549"/>
      </w:tblGrid>
      <w:tr w:rsidR="007C3A30" w:rsidTr="002D4A7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Ф.И.О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аттестации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Присвоена категория</w:t>
            </w:r>
          </w:p>
        </w:tc>
      </w:tr>
      <w:tr w:rsidR="007C3A30" w:rsidTr="002D4A7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1301B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Пугачева Наталья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1301B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2347C">
              <w:rPr>
                <w:rFonts w:ascii="Times New Roman" w:hAnsi="Times New Roman" w:cs="Times New Roman"/>
                <w:szCs w:val="24"/>
              </w:rPr>
              <w:t>30.11.2020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</w:tr>
      <w:tr w:rsidR="007C3A30" w:rsidTr="002D4A7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Щеголева Елена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30.11.2020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высшая</w:t>
            </w:r>
          </w:p>
        </w:tc>
      </w:tr>
      <w:tr w:rsidR="0082347C" w:rsidTr="002D4A7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Якунин Сергей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30.11.2020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первая</w:t>
            </w:r>
          </w:p>
        </w:tc>
      </w:tr>
      <w:tr w:rsidR="0082347C" w:rsidTr="002D4A7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Логуненок Татьяна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25.12.2020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C" w:rsidRDefault="0082347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первая</w:t>
            </w:r>
          </w:p>
        </w:tc>
      </w:tr>
    </w:tbl>
    <w:p w:rsidR="007C3A30" w:rsidRDefault="007C3A30" w:rsidP="007C3A30">
      <w:pPr>
        <w:spacing w:after="0" w:line="240" w:lineRule="auto"/>
        <w:ind w:right="141" w:firstLine="567"/>
        <w:jc w:val="both"/>
        <w:outlineLvl w:val="0"/>
        <w:rPr>
          <w:rFonts w:ascii="Times New Roman" w:hAnsi="Times New Roman" w:cs="Times New Roman"/>
          <w:szCs w:val="24"/>
          <w:lang w:eastAsia="ru-RU"/>
        </w:rPr>
      </w:pP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Высшее образ</w:t>
      </w:r>
      <w:r w:rsidR="0082347C">
        <w:rPr>
          <w:rFonts w:ascii="Times New Roman" w:hAnsi="Times New Roman" w:cs="Times New Roman"/>
          <w:szCs w:val="24"/>
        </w:rPr>
        <w:t>ование имеют 18 человек (90</w:t>
      </w:r>
      <w:r>
        <w:rPr>
          <w:rFonts w:ascii="Times New Roman" w:hAnsi="Times New Roman" w:cs="Times New Roman"/>
          <w:szCs w:val="24"/>
        </w:rPr>
        <w:t>%), среднее профессиональн</w:t>
      </w:r>
      <w:r w:rsidR="0082347C">
        <w:rPr>
          <w:rFonts w:ascii="Times New Roman" w:hAnsi="Times New Roman" w:cs="Times New Roman"/>
          <w:szCs w:val="24"/>
        </w:rPr>
        <w:t>ое образование – 2 человека. Четыре</w:t>
      </w:r>
      <w:r>
        <w:rPr>
          <w:rFonts w:ascii="Times New Roman" w:hAnsi="Times New Roman" w:cs="Times New Roman"/>
          <w:szCs w:val="24"/>
        </w:rPr>
        <w:t xml:space="preserve"> педагога имеют дефектологическое образование. 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Организация укомплектована педагогическими, руководящими работниками, имеющими профессиональную подготовку соответствующего уровня и направленности.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Учитель начальных классов – 4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Учитель русского языка и литературы – 2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Учитель математики – 1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Учитель биологии – 1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Учитель – истории и обществознания – 1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Учитель музыки -  1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Учитель физической культуры – 1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Учитель технологии – </w:t>
      </w:r>
      <w:proofErr w:type="gramStart"/>
      <w:r>
        <w:rPr>
          <w:rFonts w:ascii="Times New Roman" w:hAnsi="Times New Roman" w:cs="Times New Roman"/>
          <w:szCs w:val="24"/>
        </w:rPr>
        <w:t>3  чел.</w:t>
      </w:r>
      <w:proofErr w:type="gramEnd"/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Учитель СБО -  1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Учитель-логопед – 1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Педагог-психолог – 2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Социальный педагог – 1 чел.</w:t>
      </w:r>
    </w:p>
    <w:p w:rsidR="007C3A30" w:rsidRDefault="007C3A30" w:rsidP="007C3A3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Воспитатель – 2 чел.</w:t>
      </w:r>
    </w:p>
    <w:p w:rsidR="007C3A30" w:rsidRDefault="007C3A30" w:rsidP="007C3A3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Стаж работы педагогических работников</w:t>
      </w:r>
    </w:p>
    <w:p w:rsidR="007C3A30" w:rsidRDefault="002E673C" w:rsidP="007C3A3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3 до 5 лет – 1</w:t>
      </w:r>
      <w:r w:rsidR="007C3A30">
        <w:rPr>
          <w:rFonts w:ascii="Times New Roman" w:hAnsi="Times New Roman" w:cs="Times New Roman"/>
          <w:szCs w:val="24"/>
        </w:rPr>
        <w:t xml:space="preserve"> педагога</w:t>
      </w:r>
    </w:p>
    <w:p w:rsidR="007C3A30" w:rsidRDefault="002E673C" w:rsidP="007C3A3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5 до 10 лет – 4</w:t>
      </w:r>
      <w:r w:rsidR="007C3A30">
        <w:rPr>
          <w:rFonts w:ascii="Times New Roman" w:hAnsi="Times New Roman" w:cs="Times New Roman"/>
          <w:szCs w:val="24"/>
        </w:rPr>
        <w:t xml:space="preserve"> педагога</w:t>
      </w:r>
    </w:p>
    <w:p w:rsidR="007C3A30" w:rsidRDefault="007C3A30" w:rsidP="007C3A3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10 до 15 лет –  2 педагога</w:t>
      </w:r>
    </w:p>
    <w:p w:rsidR="007C3A30" w:rsidRDefault="002E673C" w:rsidP="007C3A3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15 до 20 лет – 2 </w:t>
      </w:r>
      <w:r w:rsidR="007C3A30">
        <w:rPr>
          <w:rFonts w:ascii="Times New Roman" w:hAnsi="Times New Roman" w:cs="Times New Roman"/>
          <w:szCs w:val="24"/>
        </w:rPr>
        <w:t>педагог</w:t>
      </w:r>
    </w:p>
    <w:p w:rsidR="007C3A30" w:rsidRDefault="007C3A30" w:rsidP="007C3A30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20 и выше – 13 педагогов</w:t>
      </w:r>
    </w:p>
    <w:p w:rsidR="007C3A30" w:rsidRDefault="007C3A30" w:rsidP="007C3A3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Cs w:val="24"/>
          <w:shd w:val="clear" w:color="auto" w:fill="FFFFFF"/>
          <w:lang w:eastAsia="ru-RU"/>
        </w:rPr>
      </w:pPr>
    </w:p>
    <w:p w:rsidR="007C3A30" w:rsidRDefault="007C3A30" w:rsidP="007C3A30">
      <w:pPr>
        <w:shd w:val="clear" w:color="auto" w:fill="FFFFFF"/>
        <w:spacing w:after="0" w:line="240" w:lineRule="auto"/>
        <w:ind w:right="141" w:firstLine="284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Широкий спектр содержания методических тем по самообразованию педагогов ОУ</w:t>
      </w:r>
      <w:r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позволяет судить о разносторонней направленности работы педагогического коллектива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080"/>
        <w:gridCol w:w="5492"/>
      </w:tblGrid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 учителя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Тема самообразования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B619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Лихачева Анна Антоновна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C519D5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Патриотическое воспитание детей с умственной отсталостью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B619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Овсянников Сергей Петрович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1301B1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спортивных качеств у обучающихся с ОВЗ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Драчук Наталья Викторовна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«Проектная деятельность как средство развития творческого потенциала учащихся»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Денисов Геннадий Алексеевич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C519D5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художественного вкуса, творческих способностей  и инициативы учащихся на уроках технической обработки древесины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Бочкарева Ольга Валерьевна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«Психологический тренинг как средство личностного развития подростка с ОВЗ»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Иванова Елена Рудольфовна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C519D5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Экологическое воспитание учащихся на уроках биологии через изучение растений Асиновского района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Киселёва Светлана Викторовна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C519D5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позитивного социального опыта обучающихся с УО (ИН) через развитие практических навыков на уроках СБО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Пугачева Наталья Анатольевна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C519D5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Мнемотехника на уроках чтения как средство развития речи обучающихся с ОВЗ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Якунин Сергей Павлович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«Развитие самостоятельности школьников с ОВЗ на уроках профильного труда»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Ващенко Зоя Ивановна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«Активизация мыслительной деятельности учащихся на уроках»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Белкина Ирина Леонидовна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B619E" w:rsidP="00D47BE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Психолого-педагогическое сопровождение</w:t>
            </w:r>
            <w:r w:rsidR="00C519D5">
              <w:rPr>
                <w:rFonts w:ascii="Times New Roman" w:hAnsi="Times New Roman" w:cs="Times New Roman"/>
                <w:szCs w:val="24"/>
              </w:rPr>
              <w:t xml:space="preserve"> обучающихся с РАС в период адаптации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B619E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Асеева Светлана Анатольевна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«Особенности работы с учащимися с расстройством  аутистического спектра»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B619E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Наливайко Юлия Михайловна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1301B1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Игра как средство образовательной деятельности обучающихся с УО в условиях реализации ФГОС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Логунёнок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Татьяна Фёдоровна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«Обучение детей, не владеющих общепринятым способом коммуникации, но обученных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неартикулируемые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средства общения( письменную речь)»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B619E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Батина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 Создание благоприятного психологического климата в классе как условие успешной адаптации первоклассников»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Шеф Елена Витальевна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 Развитие орфографической зоркости младших школьников»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Щёголева Елена Ивановна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«Развитие творческих способностей учащихся через использование театральной деятельности во внеурочной деятельности»</w:t>
            </w:r>
          </w:p>
        </w:tc>
      </w:tr>
      <w:tr w:rsidR="007C3A30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B619E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Давыдова Вероника Валерьевна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1301B1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речи детей в процессе игровой деятельности</w:t>
            </w:r>
          </w:p>
        </w:tc>
      </w:tr>
      <w:tr w:rsidR="001301B1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1" w:rsidRDefault="001301B1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1" w:rsidRDefault="001301B1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Хакимова Виктория Юрьевна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1" w:rsidRDefault="001301B1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Музыкально-цветовая синестезия</w:t>
            </w:r>
          </w:p>
        </w:tc>
      </w:tr>
      <w:tr w:rsidR="001301B1" w:rsidTr="007C3A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1" w:rsidRDefault="001301B1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1" w:rsidRDefault="001301B1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Белюшина Елена Егоровна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B1" w:rsidRDefault="001301B1" w:rsidP="00D47BE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Развитие навыков самостоятельной работы на уроках математики учащихся с ОВЗ</w:t>
            </w:r>
          </w:p>
        </w:tc>
      </w:tr>
    </w:tbl>
    <w:p w:rsidR="007C3A30" w:rsidRDefault="007C3A30" w:rsidP="00D47BEF">
      <w:pPr>
        <w:spacing w:after="0"/>
        <w:rPr>
          <w:rFonts w:ascii="Times New Roman" w:hAnsi="Times New Roman" w:cs="Times New Roman"/>
          <w:szCs w:val="24"/>
        </w:rPr>
      </w:pPr>
    </w:p>
    <w:p w:rsidR="007C3A30" w:rsidRPr="00C514B9" w:rsidRDefault="007C3A30" w:rsidP="00AF750B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C514B9">
        <w:rPr>
          <w:rFonts w:ascii="Times New Roman" w:hAnsi="Times New Roman" w:cs="Times New Roman"/>
          <w:b/>
          <w:szCs w:val="24"/>
        </w:rPr>
        <w:t>Профессиональные достижения педагогов</w:t>
      </w:r>
    </w:p>
    <w:p w:rsidR="007C3A30" w:rsidRPr="0069133C" w:rsidRDefault="007C3A30" w:rsidP="00AF750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9133C">
        <w:rPr>
          <w:rFonts w:ascii="Times New Roman" w:hAnsi="Times New Roman" w:cs="Times New Roman"/>
          <w:szCs w:val="24"/>
        </w:rPr>
        <w:t>Педагоги,</w:t>
      </w:r>
      <w:r w:rsidR="007B619E" w:rsidRPr="0069133C">
        <w:rPr>
          <w:rFonts w:ascii="Times New Roman" w:hAnsi="Times New Roman" w:cs="Times New Roman"/>
          <w:szCs w:val="24"/>
        </w:rPr>
        <w:t xml:space="preserve"> имеющие ведомственные награды:</w:t>
      </w:r>
    </w:p>
    <w:p w:rsidR="007C3A30" w:rsidRPr="0069133C" w:rsidRDefault="007C3A30" w:rsidP="00AF750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9133C">
        <w:rPr>
          <w:rFonts w:ascii="Times New Roman" w:hAnsi="Times New Roman" w:cs="Times New Roman"/>
          <w:szCs w:val="24"/>
        </w:rPr>
        <w:t xml:space="preserve">Почетная грамота Министерства образования </w:t>
      </w:r>
      <w:r w:rsidR="00C514B9" w:rsidRPr="0069133C">
        <w:rPr>
          <w:rFonts w:ascii="Times New Roman" w:hAnsi="Times New Roman" w:cs="Times New Roman"/>
          <w:szCs w:val="24"/>
        </w:rPr>
        <w:t>и науки Российской Федерации – 3</w:t>
      </w:r>
      <w:r w:rsidRPr="0069133C">
        <w:rPr>
          <w:rFonts w:ascii="Times New Roman" w:hAnsi="Times New Roman" w:cs="Times New Roman"/>
          <w:szCs w:val="24"/>
        </w:rPr>
        <w:t xml:space="preserve"> чел. </w:t>
      </w:r>
    </w:p>
    <w:p w:rsidR="007C3A30" w:rsidRPr="0069133C" w:rsidRDefault="007C3A30" w:rsidP="00AF750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9133C">
        <w:rPr>
          <w:rFonts w:ascii="Times New Roman" w:hAnsi="Times New Roman" w:cs="Times New Roman"/>
          <w:szCs w:val="24"/>
        </w:rPr>
        <w:t xml:space="preserve">Педагоги, имеющие региональные награды: </w:t>
      </w:r>
    </w:p>
    <w:p w:rsidR="007C3A30" w:rsidRPr="0069133C" w:rsidRDefault="007C3A30" w:rsidP="00AF750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9133C">
        <w:rPr>
          <w:rFonts w:ascii="Times New Roman" w:hAnsi="Times New Roman" w:cs="Times New Roman"/>
          <w:szCs w:val="24"/>
        </w:rPr>
        <w:t xml:space="preserve">Почетная грамота Департамента общего образования Томской области - 11 </w:t>
      </w:r>
      <w:proofErr w:type="gramStart"/>
      <w:r w:rsidRPr="0069133C">
        <w:rPr>
          <w:rFonts w:ascii="Times New Roman" w:hAnsi="Times New Roman" w:cs="Times New Roman"/>
          <w:szCs w:val="24"/>
        </w:rPr>
        <w:t>чел</w:t>
      </w:r>
      <w:proofErr w:type="gramEnd"/>
      <w:r w:rsidRPr="0069133C">
        <w:rPr>
          <w:rFonts w:ascii="Times New Roman" w:hAnsi="Times New Roman" w:cs="Times New Roman"/>
          <w:szCs w:val="24"/>
        </w:rPr>
        <w:t>;</w:t>
      </w:r>
    </w:p>
    <w:p w:rsidR="007C3A30" w:rsidRPr="0069133C" w:rsidRDefault="007C3A30" w:rsidP="00AF750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9133C">
        <w:rPr>
          <w:rFonts w:ascii="Times New Roman" w:hAnsi="Times New Roman" w:cs="Times New Roman"/>
          <w:szCs w:val="24"/>
        </w:rPr>
        <w:t>Почетная грамота Админ</w:t>
      </w:r>
      <w:r w:rsidR="0069133C" w:rsidRPr="0069133C">
        <w:rPr>
          <w:rFonts w:ascii="Times New Roman" w:hAnsi="Times New Roman" w:cs="Times New Roman"/>
          <w:szCs w:val="24"/>
        </w:rPr>
        <w:t>истрации Асиновского района - 10</w:t>
      </w:r>
      <w:r w:rsidRPr="0069133C">
        <w:rPr>
          <w:rFonts w:ascii="Times New Roman" w:hAnsi="Times New Roman" w:cs="Times New Roman"/>
          <w:szCs w:val="24"/>
        </w:rPr>
        <w:t xml:space="preserve"> чел.;</w:t>
      </w:r>
    </w:p>
    <w:p w:rsidR="007C3A30" w:rsidRPr="0069133C" w:rsidRDefault="007C3A30" w:rsidP="00AF750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9133C">
        <w:rPr>
          <w:rFonts w:ascii="Times New Roman" w:hAnsi="Times New Roman" w:cs="Times New Roman"/>
          <w:szCs w:val="24"/>
        </w:rPr>
        <w:t>Почетная грамота Управления образования Админ</w:t>
      </w:r>
      <w:r w:rsidR="0069133C" w:rsidRPr="0069133C">
        <w:rPr>
          <w:rFonts w:ascii="Times New Roman" w:hAnsi="Times New Roman" w:cs="Times New Roman"/>
          <w:szCs w:val="24"/>
        </w:rPr>
        <w:t>истрации Асиновского района – 15</w:t>
      </w:r>
      <w:r w:rsidRPr="0069133C">
        <w:rPr>
          <w:rFonts w:ascii="Times New Roman" w:hAnsi="Times New Roman" w:cs="Times New Roman"/>
          <w:szCs w:val="24"/>
        </w:rPr>
        <w:t xml:space="preserve"> чел.</w:t>
      </w:r>
    </w:p>
    <w:p w:rsidR="007C3A30" w:rsidRPr="00C514B9" w:rsidRDefault="007C3A30" w:rsidP="00AF750B">
      <w:pPr>
        <w:spacing w:before="120"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7C3A30" w:rsidRDefault="007C3A30" w:rsidP="00AF750B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Оценка учебно-методического и библиотечно-информационного обеспечения</w:t>
      </w:r>
    </w:p>
    <w:p w:rsidR="007C3A30" w:rsidRDefault="007C3A30" w:rsidP="00AF750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Основными направлениями работы библиотеки являются:</w:t>
      </w:r>
    </w:p>
    <w:p w:rsidR="007C3A30" w:rsidRDefault="007C3A30" w:rsidP="00AF750B">
      <w:pPr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информационное библиотечное обслуживание </w:t>
      </w:r>
    </w:p>
    <w:p w:rsidR="007C3A30" w:rsidRDefault="007C3A30" w:rsidP="00AF750B">
      <w:pPr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помощь учебному процессу </w:t>
      </w:r>
    </w:p>
    <w:p w:rsidR="007C3A30" w:rsidRDefault="007C3A30" w:rsidP="00D47BE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  <w:t>Деятельность библиотеки регламентируется нормативно-правовыми актами:</w:t>
      </w:r>
    </w:p>
    <w:p w:rsidR="007C3A30" w:rsidRDefault="007C3A30" w:rsidP="00D47BE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Положение о библиотеке, </w:t>
      </w:r>
    </w:p>
    <w:p w:rsidR="007C3A30" w:rsidRDefault="007C3A30" w:rsidP="00D47BE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Правила пользования библиотекой, </w:t>
      </w:r>
    </w:p>
    <w:p w:rsidR="007C3A30" w:rsidRDefault="007C3A30" w:rsidP="007C3A3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Порядок учета библиотечного фонда, </w:t>
      </w:r>
    </w:p>
    <w:p w:rsidR="007C3A30" w:rsidRDefault="007C3A30" w:rsidP="007C3A3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Инвентарная книга. </w:t>
      </w:r>
    </w:p>
    <w:p w:rsidR="007C3A30" w:rsidRDefault="007C3A30" w:rsidP="007C3A30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Фонд представляет собой совокупность документов различного назначения и статуса, организационно и функционально связанных между собой, подлежащих учёту, комплектованию, хранению и использованию. Фонд представлен детской художественной литературой и учебно-методической литературой по всем образовательным областям, периодическими изданиями, а также другими информационными ресурсами на различных носителях (аудио-, видеокассетах, CD-дисках и т. д.). </w:t>
      </w:r>
    </w:p>
    <w:p w:rsidR="007C3A30" w:rsidRDefault="007C3A30" w:rsidP="00AF750B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Методическая литература классифицирована по направлениям педагогической деятельности (предметная литература, взаимодействие с родителями, управление ОУ, психологическое сопровождение и т.п.).</w:t>
      </w:r>
    </w:p>
    <w:p w:rsidR="007C3A30" w:rsidRDefault="007C3A30" w:rsidP="00AF750B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Фонд учебно-методической литературы школьной библиотеки большой (выделяется достаточно средств на приобретение новых учебников). </w:t>
      </w:r>
    </w:p>
    <w:p w:rsidR="007C3A30" w:rsidRDefault="007C3A30" w:rsidP="00AF750B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библиотеке имеется </w:t>
      </w:r>
      <w:proofErr w:type="spellStart"/>
      <w:r>
        <w:rPr>
          <w:rFonts w:ascii="Times New Roman" w:hAnsi="Times New Roman" w:cs="Times New Roman"/>
          <w:szCs w:val="24"/>
        </w:rPr>
        <w:t>медиотека</w:t>
      </w:r>
      <w:proofErr w:type="spellEnd"/>
      <w:r>
        <w:rPr>
          <w:rFonts w:ascii="Times New Roman" w:hAnsi="Times New Roman" w:cs="Times New Roman"/>
          <w:szCs w:val="24"/>
        </w:rPr>
        <w:t>, которая содержит аудиокниги, СД и ДВД диски, которая ежегодно пополняется.</w:t>
      </w:r>
    </w:p>
    <w:p w:rsidR="007C3A30" w:rsidRDefault="007C3A30" w:rsidP="00AF750B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 результатам</w:t>
      </w:r>
      <w:r w:rsidR="0082347C">
        <w:rPr>
          <w:rFonts w:ascii="Times New Roman" w:hAnsi="Times New Roman" w:cs="Times New Roman"/>
          <w:szCs w:val="24"/>
        </w:rPr>
        <w:t xml:space="preserve"> диагностики на 31 декабря 2020</w:t>
      </w:r>
      <w:r>
        <w:rPr>
          <w:rFonts w:ascii="Times New Roman" w:hAnsi="Times New Roman" w:cs="Times New Roman"/>
          <w:szCs w:val="24"/>
        </w:rPr>
        <w:t>г на 100% обеспечен учебный процесс во всех классах учебными пособиями. 1-4 классы обеспечены новыми комплектами учебников в соответствии с ФГОС.</w:t>
      </w:r>
    </w:p>
    <w:p w:rsidR="007C3A30" w:rsidRDefault="007C3A30" w:rsidP="00AF750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Формирование фонда периодики проходит 1 раз в полугодие. </w:t>
      </w:r>
    </w:p>
    <w:p w:rsidR="007C3A30" w:rsidRDefault="007C3A30" w:rsidP="00AF750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Библиотекарь работает на 0,25 ставки.</w:t>
      </w:r>
    </w:p>
    <w:p w:rsidR="007C3A30" w:rsidRDefault="007C3A30" w:rsidP="007C3A30">
      <w:pPr>
        <w:rPr>
          <w:rFonts w:ascii="Times New Roman" w:hAnsi="Times New Roman" w:cs="Times New Roman"/>
          <w:szCs w:val="24"/>
        </w:rPr>
      </w:pPr>
    </w:p>
    <w:p w:rsidR="007C3A30" w:rsidRPr="00D47BEF" w:rsidRDefault="007C3A30" w:rsidP="007C3A30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D47BEF">
        <w:rPr>
          <w:rFonts w:ascii="Times New Roman" w:hAnsi="Times New Roman" w:cs="Times New Roman"/>
          <w:b/>
          <w:color w:val="000000"/>
          <w:szCs w:val="24"/>
        </w:rPr>
        <w:t>Состояние б</w:t>
      </w:r>
      <w:r w:rsidR="0082347C" w:rsidRPr="00D47BEF">
        <w:rPr>
          <w:rFonts w:ascii="Times New Roman" w:hAnsi="Times New Roman" w:cs="Times New Roman"/>
          <w:b/>
          <w:color w:val="000000"/>
          <w:szCs w:val="24"/>
        </w:rPr>
        <w:t>иблиотечного фонда на 31.12.2020</w:t>
      </w:r>
      <w:r w:rsidRPr="00D47BEF">
        <w:rPr>
          <w:rFonts w:ascii="Times New Roman" w:hAnsi="Times New Roman" w:cs="Times New Roman"/>
          <w:b/>
          <w:color w:val="000000"/>
          <w:szCs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6"/>
        <w:gridCol w:w="1862"/>
        <w:gridCol w:w="1929"/>
        <w:gridCol w:w="1866"/>
      </w:tblGrid>
      <w:tr w:rsidR="007C3A30" w:rsidTr="007C3A3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Учебники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Наглядные пособия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Методические пособия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Художественная литература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Перио</w:t>
            </w:r>
            <w:r w:rsidR="00C514B9">
              <w:rPr>
                <w:rFonts w:ascii="Times New Roman" w:hAnsi="Times New Roman" w:cs="Times New Roman"/>
                <w:szCs w:val="24"/>
              </w:rPr>
              <w:t>дические издания (за 2020</w:t>
            </w:r>
            <w:r>
              <w:rPr>
                <w:rFonts w:ascii="Times New Roman" w:hAnsi="Times New Roman" w:cs="Times New Roman"/>
                <w:szCs w:val="24"/>
              </w:rPr>
              <w:t xml:space="preserve"> год)</w:t>
            </w:r>
          </w:p>
        </w:tc>
      </w:tr>
      <w:tr w:rsidR="007C3A30" w:rsidTr="007C3A3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2E67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1822</w:t>
            </w:r>
            <w:r w:rsidR="007C3A30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 ед.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186 ед.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2E67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329</w:t>
            </w:r>
            <w:r w:rsidR="007C3A30">
              <w:rPr>
                <w:rFonts w:ascii="Times New Roman" w:hAnsi="Times New Roman" w:cs="Times New Roman"/>
                <w:szCs w:val="24"/>
              </w:rPr>
              <w:t xml:space="preserve"> ед.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комплектов</w:t>
            </w:r>
          </w:p>
        </w:tc>
      </w:tr>
    </w:tbl>
    <w:p w:rsidR="007C3A30" w:rsidRDefault="007C3A30" w:rsidP="007C3A30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p w:rsidR="00C514B9" w:rsidRDefault="00C514B9" w:rsidP="007C3A30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7C3A30" w:rsidRDefault="007C3A30" w:rsidP="007C3A30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V</w:t>
      </w:r>
      <w:r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7C3A30" w:rsidRDefault="007C3A30" w:rsidP="007C3A30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43"/>
        <w:gridCol w:w="2016"/>
        <w:gridCol w:w="2093"/>
      </w:tblGrid>
      <w:tr w:rsidR="007C3A30" w:rsidTr="007C3A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Наименование объекта недвижимого имущества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Площадь объекта недвижимого имущества (м²)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Предельная единовременная вместимость объекта недвижимого имущества (чел)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Наличие благоустроенной территории</w:t>
            </w:r>
          </w:p>
        </w:tc>
      </w:tr>
      <w:tr w:rsidR="007C3A30" w:rsidTr="007C3A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Двухэтажное здание в кирпичном исполнении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917,6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Частично создана</w:t>
            </w:r>
          </w:p>
        </w:tc>
      </w:tr>
      <w:tr w:rsidR="007C3A30" w:rsidTr="007C3A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Территория школы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6925,00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Частично создана</w:t>
            </w:r>
          </w:p>
        </w:tc>
      </w:tr>
      <w:tr w:rsidR="007C3A30" w:rsidTr="007C3A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Автоматические ворота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создана</w:t>
            </w:r>
          </w:p>
        </w:tc>
      </w:tr>
      <w:tr w:rsidR="007C3A30" w:rsidTr="007C3A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Входная группа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Частично создана</w:t>
            </w:r>
          </w:p>
        </w:tc>
      </w:tr>
      <w:tr w:rsidR="007C3A30" w:rsidTr="007C3A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Складское помещение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30" w:rsidRDefault="007C3A30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Частично создана</w:t>
            </w:r>
          </w:p>
        </w:tc>
      </w:tr>
    </w:tbl>
    <w:p w:rsidR="007C3A30" w:rsidRDefault="007C3A30" w:rsidP="007C3A30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C3A30" w:rsidRDefault="007C3A30" w:rsidP="00AF7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Материально-техническое оснащение школы позволяет качественно осуществлять образовательный процесс. В школе 16 учебных </w:t>
      </w:r>
      <w:proofErr w:type="gramStart"/>
      <w:r>
        <w:rPr>
          <w:rFonts w:ascii="Times New Roman" w:hAnsi="Times New Roman" w:cs="Times New Roman"/>
          <w:szCs w:val="24"/>
        </w:rPr>
        <w:t>кабинетов,  полностью</w:t>
      </w:r>
      <w:proofErr w:type="gramEnd"/>
      <w:r>
        <w:rPr>
          <w:rFonts w:ascii="Times New Roman" w:hAnsi="Times New Roman" w:cs="Times New Roman"/>
          <w:szCs w:val="24"/>
        </w:rPr>
        <w:t xml:space="preserve"> обеспеченных основными и техническими средствами, в </w:t>
      </w:r>
      <w:proofErr w:type="spellStart"/>
      <w:r>
        <w:rPr>
          <w:rFonts w:ascii="Times New Roman" w:hAnsi="Times New Roman" w:cs="Times New Roman"/>
          <w:szCs w:val="24"/>
        </w:rPr>
        <w:t>т.ч</w:t>
      </w:r>
      <w:proofErr w:type="spellEnd"/>
      <w:r>
        <w:rPr>
          <w:rFonts w:ascii="Times New Roman" w:hAnsi="Times New Roman" w:cs="Times New Roman"/>
          <w:szCs w:val="24"/>
        </w:rPr>
        <w:t xml:space="preserve">. 1 мобильный компьютерный класс, оборудованы 2 столярные мастерские и кабинет швейного дела. Для обучения используется только лицензионное программное обеспечение, включающее образовательные программы под операционную систему </w:t>
      </w:r>
      <w:proofErr w:type="spellStart"/>
      <w:r>
        <w:rPr>
          <w:rFonts w:ascii="Times New Roman" w:hAnsi="Times New Roman" w:cs="Times New Roman"/>
          <w:szCs w:val="24"/>
        </w:rPr>
        <w:t>Microsoft</w:t>
      </w:r>
      <w:proofErr w:type="spellEnd"/>
      <w:r>
        <w:rPr>
          <w:rFonts w:ascii="Times New Roman" w:hAnsi="Times New Roman" w:cs="Times New Roman"/>
          <w:szCs w:val="24"/>
        </w:rPr>
        <w:t xml:space="preserve">. В школе имеется актовый зал, медицинский кабинет, библиотека, располагающая достаточным фондом школьных учебников.  Работает обеденный зал на </w:t>
      </w:r>
      <w:r w:rsidR="007B619E">
        <w:rPr>
          <w:rFonts w:ascii="Times New Roman" w:hAnsi="Times New Roman" w:cs="Times New Roman"/>
          <w:szCs w:val="24"/>
        </w:rPr>
        <w:t xml:space="preserve">36 посадочных мест.   </w:t>
      </w:r>
      <w:r>
        <w:rPr>
          <w:rFonts w:ascii="Times New Roman" w:hAnsi="Times New Roman" w:cs="Times New Roman"/>
          <w:szCs w:val="24"/>
        </w:rPr>
        <w:t xml:space="preserve"> В МКОУ «ОШ ОВЗ № 10» постоянно совершенствуется материально-техническая база, в т. ч. оснащение современной учебной мебелью, компьют</w:t>
      </w:r>
      <w:r w:rsidR="00D47BEF">
        <w:rPr>
          <w:rFonts w:ascii="Times New Roman" w:hAnsi="Times New Roman" w:cs="Times New Roman"/>
          <w:szCs w:val="24"/>
        </w:rPr>
        <w:t xml:space="preserve">ерной и проекционной техникой. </w:t>
      </w:r>
      <w:r>
        <w:rPr>
          <w:rFonts w:ascii="Times New Roman" w:hAnsi="Times New Roman" w:cs="Times New Roman"/>
          <w:szCs w:val="24"/>
        </w:rPr>
        <w:t xml:space="preserve">В течение учебного года </w:t>
      </w:r>
      <w:r>
        <w:rPr>
          <w:rFonts w:ascii="Times New Roman" w:hAnsi="Times New Roman" w:cs="Times New Roman"/>
          <w:szCs w:val="24"/>
        </w:rPr>
        <w:lastRenderedPageBreak/>
        <w:t>осуществлялись мероприятия по приобретению учебников, учебного оборудования   и оснащению кабинетов.  Были приобретены:</w:t>
      </w:r>
    </w:p>
    <w:p w:rsidR="007C3A30" w:rsidRDefault="007C3A30" w:rsidP="00AF750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учебник</w:t>
      </w:r>
      <w:r w:rsidR="00462B98">
        <w:rPr>
          <w:rFonts w:ascii="Times New Roman" w:hAnsi="Times New Roman" w:cs="Times New Roman"/>
          <w:szCs w:val="24"/>
        </w:rPr>
        <w:t>и и учебные пособия –  319856,19</w:t>
      </w:r>
      <w:r>
        <w:rPr>
          <w:rFonts w:ascii="Times New Roman" w:hAnsi="Times New Roman" w:cs="Times New Roman"/>
          <w:szCs w:val="24"/>
        </w:rPr>
        <w:t xml:space="preserve"> руб.;</w:t>
      </w:r>
    </w:p>
    <w:p w:rsidR="007C3A30" w:rsidRDefault="007C3A30" w:rsidP="00AF750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программ</w:t>
      </w:r>
      <w:r w:rsidR="00462B98">
        <w:rPr>
          <w:rFonts w:ascii="Times New Roman" w:hAnsi="Times New Roman" w:cs="Times New Roman"/>
          <w:szCs w:val="24"/>
        </w:rPr>
        <w:t>ное обеспечение -  13000,00</w:t>
      </w:r>
      <w:r>
        <w:rPr>
          <w:rFonts w:ascii="Times New Roman" w:hAnsi="Times New Roman" w:cs="Times New Roman"/>
          <w:szCs w:val="24"/>
        </w:rPr>
        <w:t>;</w:t>
      </w:r>
    </w:p>
    <w:p w:rsidR="007C3A30" w:rsidRDefault="007C3A30" w:rsidP="00AF750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компьютерное оборудование и технически</w:t>
      </w:r>
      <w:r w:rsidR="00462B98">
        <w:rPr>
          <w:rFonts w:ascii="Times New Roman" w:hAnsi="Times New Roman" w:cs="Times New Roman"/>
          <w:szCs w:val="24"/>
        </w:rPr>
        <w:t xml:space="preserve">е средства </w:t>
      </w:r>
      <w:proofErr w:type="gramStart"/>
      <w:r w:rsidR="00462B98">
        <w:rPr>
          <w:rFonts w:ascii="Times New Roman" w:hAnsi="Times New Roman" w:cs="Times New Roman"/>
          <w:szCs w:val="24"/>
        </w:rPr>
        <w:t>обучения  –</w:t>
      </w:r>
      <w:proofErr w:type="gramEnd"/>
      <w:r w:rsidR="00462B98">
        <w:rPr>
          <w:rFonts w:ascii="Times New Roman" w:hAnsi="Times New Roman" w:cs="Times New Roman"/>
          <w:szCs w:val="24"/>
        </w:rPr>
        <w:t xml:space="preserve"> 459483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руб</w:t>
      </w:r>
      <w:proofErr w:type="spellEnd"/>
      <w:r>
        <w:rPr>
          <w:rFonts w:ascii="Times New Roman" w:hAnsi="Times New Roman" w:cs="Times New Roman"/>
          <w:szCs w:val="24"/>
        </w:rPr>
        <w:t>;</w:t>
      </w:r>
    </w:p>
    <w:p w:rsidR="007C3A30" w:rsidRDefault="00462B98" w:rsidP="00AF750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мебель ученическая – 215581,00</w:t>
      </w:r>
      <w:r w:rsidR="007C3A30">
        <w:rPr>
          <w:rFonts w:ascii="Times New Roman" w:hAnsi="Times New Roman" w:cs="Times New Roman"/>
          <w:szCs w:val="24"/>
        </w:rPr>
        <w:t xml:space="preserve"> руб.;</w:t>
      </w:r>
    </w:p>
    <w:p w:rsidR="007C3A30" w:rsidRDefault="00462B98" w:rsidP="00AF750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-периодическая печать – 50855,12</w:t>
      </w:r>
      <w:r w:rsidR="007C3A30">
        <w:rPr>
          <w:rFonts w:ascii="Times New Roman" w:hAnsi="Times New Roman" w:cs="Times New Roman"/>
          <w:szCs w:val="24"/>
        </w:rPr>
        <w:t xml:space="preserve"> руб.</w:t>
      </w:r>
    </w:p>
    <w:p w:rsidR="007C3A30" w:rsidRDefault="007C3A30" w:rsidP="00AF7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С целью обеспечения выполнения требований к санитарно-бытовым условиям и охране здоровья обучающихся и сотрудников производились следующие виды работ: </w:t>
      </w:r>
    </w:p>
    <w:p w:rsidR="007C3A30" w:rsidRDefault="007C3A30" w:rsidP="00AF750B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– дератизация, дезинсекция помещения,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аккарицидная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обработка участка, лабораторные исследования воды, измере</w:t>
      </w:r>
      <w:r w:rsidR="00462B98">
        <w:rPr>
          <w:rFonts w:ascii="Times New Roman" w:hAnsi="Times New Roman" w:cs="Times New Roman"/>
          <w:color w:val="000000"/>
          <w:szCs w:val="24"/>
        </w:rPr>
        <w:t>ния физ. факторов –   1340,00</w:t>
      </w:r>
      <w:r>
        <w:rPr>
          <w:rFonts w:ascii="Times New Roman" w:hAnsi="Times New Roman" w:cs="Times New Roman"/>
          <w:color w:val="000000"/>
          <w:szCs w:val="24"/>
        </w:rPr>
        <w:t xml:space="preserve"> руб.;</w:t>
      </w:r>
    </w:p>
    <w:p w:rsidR="007C3A30" w:rsidRDefault="007C3A30" w:rsidP="00AF750B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–обслуживание и монтаж новой системы автоматической пожарной сигнализации и оповещени</w:t>
      </w:r>
      <w:r w:rsidR="00462B98">
        <w:rPr>
          <w:rFonts w:ascii="Times New Roman" w:hAnsi="Times New Roman" w:cs="Times New Roman"/>
          <w:color w:val="000000"/>
          <w:szCs w:val="24"/>
        </w:rPr>
        <w:t xml:space="preserve">я людей об </w:t>
      </w:r>
      <w:proofErr w:type="gramStart"/>
      <w:r w:rsidR="00462B98">
        <w:rPr>
          <w:rFonts w:ascii="Times New Roman" w:hAnsi="Times New Roman" w:cs="Times New Roman"/>
          <w:color w:val="000000"/>
          <w:szCs w:val="24"/>
        </w:rPr>
        <w:t>эвакуации  -</w:t>
      </w:r>
      <w:proofErr w:type="gramEnd"/>
      <w:r w:rsidR="00462B98">
        <w:rPr>
          <w:rFonts w:ascii="Times New Roman" w:hAnsi="Times New Roman" w:cs="Times New Roman"/>
          <w:color w:val="000000"/>
          <w:szCs w:val="24"/>
        </w:rPr>
        <w:t xml:space="preserve"> 18000,00</w:t>
      </w:r>
      <w:r>
        <w:rPr>
          <w:rFonts w:ascii="Times New Roman" w:hAnsi="Times New Roman" w:cs="Times New Roman"/>
          <w:color w:val="000000"/>
          <w:szCs w:val="24"/>
        </w:rPr>
        <w:t>руб.;</w:t>
      </w:r>
    </w:p>
    <w:p w:rsidR="007C3A30" w:rsidRDefault="007C3A30" w:rsidP="00AF750B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– обслуживание «тревожной кнопки</w:t>
      </w:r>
      <w:r w:rsidR="00462B98">
        <w:rPr>
          <w:rFonts w:ascii="Times New Roman" w:hAnsi="Times New Roman" w:cs="Times New Roman"/>
          <w:color w:val="000000"/>
          <w:szCs w:val="24"/>
        </w:rPr>
        <w:t>» и охрана кабинетов –  47434,00</w:t>
      </w:r>
      <w:r>
        <w:rPr>
          <w:rFonts w:ascii="Times New Roman" w:hAnsi="Times New Roman" w:cs="Times New Roman"/>
          <w:color w:val="000000"/>
          <w:szCs w:val="24"/>
        </w:rPr>
        <w:t>руб.;</w:t>
      </w:r>
    </w:p>
    <w:p w:rsidR="007C3A30" w:rsidRDefault="007C3A30" w:rsidP="00AF750B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– вывоз твердых бытовых от</w:t>
      </w:r>
      <w:r w:rsidR="00462B98">
        <w:rPr>
          <w:rFonts w:ascii="Times New Roman" w:hAnsi="Times New Roman" w:cs="Times New Roman"/>
          <w:color w:val="000000"/>
          <w:szCs w:val="24"/>
        </w:rPr>
        <w:t>ходов –  16000,00</w:t>
      </w:r>
      <w:r>
        <w:rPr>
          <w:rFonts w:ascii="Times New Roman" w:hAnsi="Times New Roman" w:cs="Times New Roman"/>
          <w:color w:val="000000"/>
          <w:szCs w:val="24"/>
        </w:rPr>
        <w:t>руб.;</w:t>
      </w:r>
    </w:p>
    <w:p w:rsidR="007C3A30" w:rsidRDefault="007C3A30" w:rsidP="00AF750B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оборудование в медицинский кабинет – 0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руб</w:t>
      </w:r>
      <w:proofErr w:type="spellEnd"/>
    </w:p>
    <w:p w:rsidR="007C3A30" w:rsidRDefault="007C3A30" w:rsidP="00AF750B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организация горячего пит</w:t>
      </w:r>
      <w:r w:rsidR="00462B98">
        <w:rPr>
          <w:rFonts w:ascii="Times New Roman" w:hAnsi="Times New Roman" w:cs="Times New Roman"/>
          <w:color w:val="000000"/>
          <w:szCs w:val="24"/>
        </w:rPr>
        <w:t>ания обучающихся с ОВЗ – 1416885,72</w:t>
      </w:r>
      <w:r>
        <w:rPr>
          <w:rFonts w:ascii="Times New Roman" w:hAnsi="Times New Roman" w:cs="Times New Roman"/>
          <w:color w:val="000000"/>
          <w:szCs w:val="24"/>
        </w:rPr>
        <w:t>,00 р</w:t>
      </w:r>
    </w:p>
    <w:p w:rsidR="007C3A30" w:rsidRDefault="007C3A30" w:rsidP="00AF750B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- во</w:t>
      </w:r>
      <w:r w:rsidR="00462B98">
        <w:rPr>
          <w:rFonts w:ascii="Times New Roman" w:hAnsi="Times New Roman" w:cs="Times New Roman"/>
          <w:color w:val="000000"/>
          <w:szCs w:val="24"/>
        </w:rPr>
        <w:t>да питьевая бутилированная –9000</w:t>
      </w:r>
      <w:r>
        <w:rPr>
          <w:rFonts w:ascii="Times New Roman" w:hAnsi="Times New Roman" w:cs="Times New Roman"/>
          <w:color w:val="000000"/>
          <w:szCs w:val="24"/>
        </w:rPr>
        <w:t>,00 руб.</w:t>
      </w:r>
    </w:p>
    <w:p w:rsidR="007C3A30" w:rsidRDefault="007C3A30" w:rsidP="00AF750B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Также за счет средств местного, областного бюджетов и средств, полученных за счет внебюджетной деятельности, осуществлялись следующие мероприятия:</w:t>
      </w:r>
    </w:p>
    <w:p w:rsidR="007C3A30" w:rsidRDefault="007C3A30" w:rsidP="00AF750B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– медицинское обс</w:t>
      </w:r>
      <w:r w:rsidR="00462B98">
        <w:rPr>
          <w:rFonts w:ascii="Times New Roman" w:hAnsi="Times New Roman" w:cs="Times New Roman"/>
          <w:color w:val="000000"/>
          <w:szCs w:val="24"/>
        </w:rPr>
        <w:t>ледование сотрудников –   85447</w:t>
      </w:r>
      <w:r>
        <w:rPr>
          <w:rFonts w:ascii="Times New Roman" w:hAnsi="Times New Roman" w:cs="Times New Roman"/>
          <w:color w:val="000000"/>
          <w:szCs w:val="24"/>
        </w:rPr>
        <w:t>,00 руб.;</w:t>
      </w:r>
    </w:p>
    <w:p w:rsidR="007C3A30" w:rsidRDefault="007C3A30" w:rsidP="00AF750B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– оплата за </w:t>
      </w:r>
      <w:r w:rsidR="00462B98">
        <w:rPr>
          <w:rFonts w:ascii="Times New Roman" w:hAnsi="Times New Roman" w:cs="Times New Roman"/>
          <w:color w:val="000000"/>
          <w:szCs w:val="24"/>
        </w:rPr>
        <w:t>услуги связи и интернет – 115000</w:t>
      </w:r>
      <w:r>
        <w:rPr>
          <w:rFonts w:ascii="Times New Roman" w:hAnsi="Times New Roman" w:cs="Times New Roman"/>
          <w:color w:val="000000"/>
          <w:szCs w:val="24"/>
        </w:rPr>
        <w:t>,00 руб.</w:t>
      </w:r>
    </w:p>
    <w:p w:rsidR="007C3A30" w:rsidRDefault="007C3A30" w:rsidP="007C3A3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82347C" w:rsidRDefault="0082347C" w:rsidP="00AF750B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</w:p>
    <w:p w:rsidR="007C3A30" w:rsidRPr="002D4A73" w:rsidRDefault="007C3A30" w:rsidP="007C3A30">
      <w:pPr>
        <w:spacing w:before="120" w:after="120" w:line="240" w:lineRule="auto"/>
        <w:jc w:val="center"/>
        <w:rPr>
          <w:rFonts w:ascii="Times New Roman" w:hAnsi="Times New Roman" w:cs="Times New Roman"/>
          <w:szCs w:val="24"/>
        </w:rPr>
      </w:pPr>
      <w:r w:rsidRPr="002D4A73">
        <w:rPr>
          <w:rFonts w:ascii="Times New Roman" w:hAnsi="Times New Roman" w:cs="Times New Roman"/>
          <w:szCs w:val="24"/>
        </w:rPr>
        <w:t>Анализ показателей деятельности организации</w:t>
      </w:r>
    </w:p>
    <w:p w:rsidR="007C3A30" w:rsidRPr="002D4A73" w:rsidRDefault="007C3A30" w:rsidP="007C3A30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736"/>
        <w:gridCol w:w="1523"/>
        <w:gridCol w:w="2076"/>
      </w:tblGrid>
      <w:tr w:rsidR="007C3A30" w:rsidRPr="002D4A73" w:rsidTr="007C3A30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bCs/>
                <w:szCs w:val="24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D4A73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</w:tc>
      </w:tr>
      <w:tr w:rsidR="007C3A30" w:rsidRPr="002D4A73" w:rsidTr="007C3A30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D4A73">
              <w:rPr>
                <w:rFonts w:ascii="Times New Roman" w:hAnsi="Times New Roman" w:cs="Times New Roman"/>
                <w:bCs/>
                <w:szCs w:val="24"/>
              </w:rPr>
              <w:t>Образовательная деятельность</w:t>
            </w:r>
          </w:p>
        </w:tc>
      </w:tr>
      <w:tr w:rsidR="007C3A30" w:rsidRPr="002D4A73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Pr="002D4A73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D4A7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7C3A30" w:rsidRPr="002D4A73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Pr="002D4A73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D4A7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C3A30" w:rsidRPr="002D4A73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Pr="002D4A73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D4A73">
              <w:rPr>
                <w:rFonts w:ascii="Times New Roman" w:hAnsi="Times New Roman"/>
                <w:sz w:val="24"/>
                <w:szCs w:val="24"/>
              </w:rPr>
              <w:t>6</w:t>
            </w:r>
            <w:r w:rsidR="007C3A30" w:rsidRPr="002D4A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3A30" w:rsidRPr="002D4A73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Pr="002D4A73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D4A73">
              <w:rPr>
                <w:rFonts w:ascii="Times New Roman" w:hAnsi="Times New Roman"/>
                <w:sz w:val="24"/>
                <w:szCs w:val="24"/>
              </w:rPr>
              <w:t>48\68</w:t>
            </w:r>
          </w:p>
        </w:tc>
      </w:tr>
      <w:tr w:rsidR="007C3A30" w:rsidRPr="002D4A73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Pr="002D4A73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D4A73">
              <w:rPr>
                <w:rFonts w:ascii="Times New Roman" w:hAnsi="Times New Roman"/>
                <w:sz w:val="24"/>
                <w:szCs w:val="24"/>
              </w:rPr>
              <w:t>2\18</w:t>
            </w:r>
          </w:p>
        </w:tc>
      </w:tr>
      <w:tr w:rsidR="007C3A30" w:rsidRPr="002D4A73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Pr="002D4A73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D4A7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Pr="002D4A73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D4A73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7C3A30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102\98</w:t>
            </w:r>
          </w:p>
        </w:tc>
      </w:tr>
      <w:tr w:rsidR="007C3A30" w:rsidTr="007C3A30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A30" w:rsidTr="007C3A30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14\13,5</w:t>
            </w:r>
          </w:p>
        </w:tc>
      </w:tr>
      <w:tr w:rsidR="007C3A30" w:rsidTr="007C3A30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8\8</w:t>
            </w:r>
          </w:p>
        </w:tc>
      </w:tr>
      <w:tr w:rsidR="007C3A30" w:rsidTr="007C3A30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3\3</w:t>
            </w:r>
          </w:p>
        </w:tc>
      </w:tr>
      <w:tr w:rsidR="007C3A30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учащихся по адаптированным образовательным программам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7C3A30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</w:tr>
      <w:tr w:rsidR="007C3A30" w:rsidTr="007C3A30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C3A30" w:rsidTr="007C3A30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C3A30" w:rsidTr="007C3A30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C3A30" w:rsidTr="007C3A30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3A30" w:rsidTr="007C3A30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A30" w:rsidRDefault="002E673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3A30" w:rsidTr="007C3A30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D4A7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16\67</w:t>
            </w:r>
          </w:p>
        </w:tc>
      </w:tr>
      <w:tr w:rsidR="007C3A30" w:rsidTr="007C3A30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D4A7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5\21</w:t>
            </w:r>
          </w:p>
        </w:tc>
      </w:tr>
      <w:tr w:rsidR="007C3A30" w:rsidTr="007C3A30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D4A7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11\46</w:t>
            </w:r>
          </w:p>
        </w:tc>
      </w:tr>
      <w:tr w:rsidR="007C3A30" w:rsidTr="007C3A30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A30" w:rsidTr="007C3A30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D4A7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3(12</w:t>
            </w:r>
            <w:r w:rsidR="007C3A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3A30" w:rsidTr="007C3A30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D4A7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10\42</w:t>
            </w:r>
          </w:p>
        </w:tc>
      </w:tr>
      <w:tr w:rsidR="007C3A30" w:rsidTr="007C3A30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A30" w:rsidTr="007C3A30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D4A7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1\4</w:t>
            </w:r>
          </w:p>
        </w:tc>
      </w:tr>
      <w:tr w:rsidR="007C3A30" w:rsidTr="007C3A30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D4A7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7/29</w:t>
            </w:r>
          </w:p>
        </w:tc>
      </w:tr>
      <w:tr w:rsidR="007C3A30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D4A7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C3A30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</w:tr>
      <w:tr w:rsidR="007C3A30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2D4A7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C3A30">
              <w:rPr>
                <w:rFonts w:ascii="Times New Roman" w:hAnsi="Times New Roman"/>
                <w:sz w:val="24"/>
                <w:szCs w:val="24"/>
              </w:rPr>
              <w:t>/100</w:t>
            </w:r>
          </w:p>
        </w:tc>
      </w:tr>
      <w:tr w:rsidR="007C3A30" w:rsidTr="007C3A30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7C3A30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7C3A30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C3A30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7C3A30" w:rsidTr="007C3A30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7C3A30" w:rsidTr="007C3A30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A30" w:rsidTr="007C3A30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7C3A30" w:rsidTr="007C3A30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7C3A30" w:rsidTr="007C3A30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7C3A30" w:rsidTr="007C3A30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7C3A30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7C3A30" w:rsidTr="007C3A30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3A30" w:rsidRDefault="007C3A3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A30" w:rsidRDefault="007C3A3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5,11</w:t>
            </w:r>
          </w:p>
        </w:tc>
      </w:tr>
    </w:tbl>
    <w:p w:rsidR="007C3A30" w:rsidRDefault="007C3A30" w:rsidP="007C3A30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80928" w:rsidRPr="00C80928" w:rsidRDefault="00C80928" w:rsidP="00C80928">
      <w:pPr>
        <w:spacing w:after="4"/>
        <w:ind w:left="573" w:right="570" w:hanging="10"/>
        <w:jc w:val="center"/>
        <w:rPr>
          <w:rFonts w:ascii="Times New Roman" w:hAnsi="Times New Roman" w:cs="Times New Roman"/>
          <w:b/>
          <w:szCs w:val="24"/>
        </w:rPr>
      </w:pPr>
      <w:r w:rsidRPr="00C80928">
        <w:rPr>
          <w:rFonts w:ascii="Times New Roman" w:hAnsi="Times New Roman" w:cs="Times New Roman"/>
          <w:b/>
          <w:szCs w:val="24"/>
        </w:rPr>
        <w:t>Безопасность образовательного процесса.</w:t>
      </w:r>
    </w:p>
    <w:p w:rsidR="00C80928" w:rsidRPr="00C80928" w:rsidRDefault="00C80928" w:rsidP="00AF750B">
      <w:pPr>
        <w:ind w:left="-15" w:right="4" w:firstLine="15"/>
        <w:jc w:val="both"/>
        <w:rPr>
          <w:rFonts w:ascii="Times New Roman" w:hAnsi="Times New Roman" w:cs="Times New Roman"/>
          <w:szCs w:val="24"/>
        </w:rPr>
      </w:pPr>
      <w:r w:rsidRPr="00C80928">
        <w:rPr>
          <w:rFonts w:ascii="Times New Roman" w:hAnsi="Times New Roman" w:cs="Times New Roman"/>
          <w:szCs w:val="24"/>
        </w:rPr>
        <w:t xml:space="preserve">      Вопрос обеспечения безопасности учебно-воспитате</w:t>
      </w:r>
      <w:r>
        <w:rPr>
          <w:rFonts w:ascii="Times New Roman" w:hAnsi="Times New Roman" w:cs="Times New Roman"/>
          <w:szCs w:val="24"/>
        </w:rPr>
        <w:t>льного процесса в МКОУ «ОШ ОВЗ №10»</w:t>
      </w:r>
      <w:r w:rsidRPr="00C80928">
        <w:rPr>
          <w:rFonts w:ascii="Times New Roman" w:hAnsi="Times New Roman" w:cs="Times New Roman"/>
          <w:szCs w:val="24"/>
        </w:rPr>
        <w:t xml:space="preserve"> решается комплексно.  </w:t>
      </w:r>
    </w:p>
    <w:p w:rsidR="00C80928" w:rsidRPr="00C80928" w:rsidRDefault="00C80928" w:rsidP="00AF750B">
      <w:pPr>
        <w:ind w:left="-15" w:right="4" w:firstLine="15"/>
        <w:jc w:val="both"/>
        <w:rPr>
          <w:rFonts w:ascii="Times New Roman" w:hAnsi="Times New Roman" w:cs="Times New Roman"/>
          <w:szCs w:val="24"/>
        </w:rPr>
      </w:pPr>
      <w:r w:rsidRPr="00C80928">
        <w:rPr>
          <w:rFonts w:ascii="Times New Roman" w:hAnsi="Times New Roman" w:cs="Times New Roman"/>
          <w:szCs w:val="24"/>
        </w:rPr>
        <w:t xml:space="preserve">Родители (законные представители) обучающихся и прочие посетители проходят в здания школы после фиксации данных в журналах регистрации посетителей.  </w:t>
      </w:r>
    </w:p>
    <w:p w:rsidR="00C80928" w:rsidRPr="00C80928" w:rsidRDefault="00C80928" w:rsidP="00AF750B">
      <w:pPr>
        <w:ind w:right="4"/>
        <w:jc w:val="both"/>
        <w:rPr>
          <w:rFonts w:ascii="Times New Roman" w:hAnsi="Times New Roman" w:cs="Times New Roman"/>
          <w:szCs w:val="24"/>
        </w:rPr>
      </w:pPr>
      <w:r w:rsidRPr="00C80928">
        <w:rPr>
          <w:rFonts w:ascii="Times New Roman" w:hAnsi="Times New Roman" w:cs="Times New Roman"/>
          <w:szCs w:val="24"/>
        </w:rPr>
        <w:t xml:space="preserve">В помещениях </w:t>
      </w:r>
      <w:r>
        <w:rPr>
          <w:rFonts w:ascii="Times New Roman" w:hAnsi="Times New Roman" w:cs="Times New Roman"/>
          <w:szCs w:val="24"/>
        </w:rPr>
        <w:t>МКОУ «ОШ ОВЗ №10»</w:t>
      </w:r>
      <w:r w:rsidRPr="00C80928">
        <w:rPr>
          <w:rFonts w:ascii="Times New Roman" w:hAnsi="Times New Roman" w:cs="Times New Roman"/>
          <w:szCs w:val="24"/>
        </w:rPr>
        <w:t xml:space="preserve"> установлены:  </w:t>
      </w:r>
    </w:p>
    <w:p w:rsidR="00C80928" w:rsidRPr="00C80928" w:rsidRDefault="00C80928" w:rsidP="00AF750B">
      <w:pPr>
        <w:spacing w:after="13" w:line="268" w:lineRule="auto"/>
        <w:ind w:left="15" w:right="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C80928">
        <w:rPr>
          <w:rFonts w:ascii="Times New Roman" w:hAnsi="Times New Roman" w:cs="Times New Roman"/>
          <w:szCs w:val="24"/>
        </w:rPr>
        <w:t xml:space="preserve">системы видеонаблюдения, </w:t>
      </w:r>
    </w:p>
    <w:p w:rsidR="00C80928" w:rsidRPr="00C80928" w:rsidRDefault="00C80928" w:rsidP="00AF750B">
      <w:pPr>
        <w:spacing w:after="13" w:line="268" w:lineRule="auto"/>
        <w:ind w:left="15" w:right="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Pr="00C80928">
        <w:rPr>
          <w:rFonts w:ascii="Times New Roman" w:hAnsi="Times New Roman" w:cs="Times New Roman"/>
          <w:szCs w:val="24"/>
        </w:rPr>
        <w:t xml:space="preserve">автоматическая пожарная сигнализация. </w:t>
      </w:r>
    </w:p>
    <w:p w:rsidR="00C80928" w:rsidRPr="00C80928" w:rsidRDefault="00C80928" w:rsidP="00AF750B">
      <w:pPr>
        <w:ind w:left="-15" w:right="4" w:firstLine="15"/>
        <w:jc w:val="both"/>
        <w:rPr>
          <w:rFonts w:ascii="Times New Roman" w:hAnsi="Times New Roman" w:cs="Times New Roman"/>
          <w:szCs w:val="24"/>
        </w:rPr>
      </w:pPr>
      <w:r w:rsidRPr="00C80928">
        <w:rPr>
          <w:rFonts w:ascii="Times New Roman" w:hAnsi="Times New Roman" w:cs="Times New Roman"/>
          <w:szCs w:val="24"/>
        </w:rPr>
        <w:t>В течение учебного год</w:t>
      </w:r>
      <w:r>
        <w:rPr>
          <w:rFonts w:ascii="Times New Roman" w:hAnsi="Times New Roman" w:cs="Times New Roman"/>
          <w:szCs w:val="24"/>
        </w:rPr>
        <w:t xml:space="preserve">а на классных </w:t>
      </w:r>
      <w:proofErr w:type="gramStart"/>
      <w:r>
        <w:rPr>
          <w:rFonts w:ascii="Times New Roman" w:hAnsi="Times New Roman" w:cs="Times New Roman"/>
          <w:szCs w:val="24"/>
        </w:rPr>
        <w:t xml:space="preserve">часах </w:t>
      </w:r>
      <w:r w:rsidRPr="00C80928">
        <w:rPr>
          <w:rFonts w:ascii="Times New Roman" w:hAnsi="Times New Roman" w:cs="Times New Roman"/>
          <w:szCs w:val="24"/>
        </w:rPr>
        <w:t xml:space="preserve"> регулярно</w:t>
      </w:r>
      <w:proofErr w:type="gramEnd"/>
      <w:r w:rsidRPr="00C80928">
        <w:rPr>
          <w:rFonts w:ascii="Times New Roman" w:hAnsi="Times New Roman" w:cs="Times New Roman"/>
          <w:szCs w:val="24"/>
        </w:rPr>
        <w:t xml:space="preserve"> проводились беседы, инструктажи с учащимися по разъяснению правил поведения при теракте, захвате заложников, пожаре и прочих ЧС, беседы по профилактике распространяемого </w:t>
      </w:r>
      <w:proofErr w:type="spellStart"/>
      <w:r w:rsidRPr="00C80928">
        <w:rPr>
          <w:rFonts w:ascii="Times New Roman" w:hAnsi="Times New Roman" w:cs="Times New Roman"/>
          <w:szCs w:val="24"/>
        </w:rPr>
        <w:t>короновируса</w:t>
      </w:r>
      <w:proofErr w:type="spellEnd"/>
      <w:r w:rsidRPr="00C80928">
        <w:rPr>
          <w:rFonts w:ascii="Times New Roman" w:hAnsi="Times New Roman" w:cs="Times New Roman"/>
          <w:szCs w:val="24"/>
        </w:rPr>
        <w:t>.</w:t>
      </w:r>
    </w:p>
    <w:p w:rsidR="00C80928" w:rsidRPr="00C80928" w:rsidRDefault="00D47BEF" w:rsidP="00AF750B">
      <w:pPr>
        <w:ind w:left="-15" w:right="4" w:firstLine="15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Школа  в</w:t>
      </w:r>
      <w:proofErr w:type="gramEnd"/>
      <w:r>
        <w:rPr>
          <w:rFonts w:ascii="Times New Roman" w:hAnsi="Times New Roman" w:cs="Times New Roman"/>
          <w:szCs w:val="24"/>
        </w:rPr>
        <w:t xml:space="preserve"> достаточном объё</w:t>
      </w:r>
      <w:r w:rsidR="00C80928" w:rsidRPr="00C80928">
        <w:rPr>
          <w:rFonts w:ascii="Times New Roman" w:hAnsi="Times New Roman" w:cs="Times New Roman"/>
          <w:szCs w:val="24"/>
        </w:rPr>
        <w:t xml:space="preserve">ме укомплектована первичными средствами пожаротушения..  </w:t>
      </w:r>
    </w:p>
    <w:p w:rsidR="00C80928" w:rsidRPr="00C80928" w:rsidRDefault="00C80928" w:rsidP="00AF750B">
      <w:pPr>
        <w:ind w:left="-15" w:right="4"/>
        <w:jc w:val="both"/>
        <w:rPr>
          <w:rFonts w:ascii="Times New Roman" w:hAnsi="Times New Roman" w:cs="Times New Roman"/>
          <w:szCs w:val="24"/>
        </w:rPr>
      </w:pPr>
      <w:r w:rsidRPr="00C80928">
        <w:rPr>
          <w:rFonts w:ascii="Times New Roman" w:hAnsi="Times New Roman" w:cs="Times New Roman"/>
          <w:szCs w:val="24"/>
        </w:rPr>
        <w:t xml:space="preserve">Коллектив школы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 Соблюдается порядок </w:t>
      </w:r>
      <w:proofErr w:type="gramStart"/>
      <w:r w:rsidRPr="00C80928">
        <w:rPr>
          <w:rFonts w:ascii="Times New Roman" w:hAnsi="Times New Roman" w:cs="Times New Roman"/>
          <w:szCs w:val="24"/>
        </w:rPr>
        <w:t>проведения  ремонтных</w:t>
      </w:r>
      <w:proofErr w:type="gramEnd"/>
      <w:r w:rsidRPr="00C80928">
        <w:rPr>
          <w:rFonts w:ascii="Times New Roman" w:hAnsi="Times New Roman" w:cs="Times New Roman"/>
          <w:szCs w:val="24"/>
        </w:rPr>
        <w:t xml:space="preserve"> работ в учебное и каникулярное время.  </w:t>
      </w:r>
    </w:p>
    <w:p w:rsidR="00C80928" w:rsidRPr="002D4A73" w:rsidRDefault="00C80928" w:rsidP="00AF750B">
      <w:pPr>
        <w:ind w:left="-15" w:right="4"/>
        <w:jc w:val="both"/>
        <w:rPr>
          <w:rFonts w:ascii="Times New Roman" w:hAnsi="Times New Roman" w:cs="Times New Roman"/>
          <w:szCs w:val="24"/>
        </w:rPr>
      </w:pPr>
      <w:r w:rsidRPr="00C80928">
        <w:rPr>
          <w:rFonts w:ascii="Times New Roman" w:hAnsi="Times New Roman" w:cs="Times New Roman"/>
          <w:szCs w:val="24"/>
        </w:rPr>
        <w:t>Особое внимание уделяется вопросам техники безопасности на уроках физку</w:t>
      </w:r>
      <w:r w:rsidR="002D4A73">
        <w:rPr>
          <w:rFonts w:ascii="Times New Roman" w:hAnsi="Times New Roman" w:cs="Times New Roman"/>
          <w:szCs w:val="24"/>
        </w:rPr>
        <w:t>льтуры, технологии, биологии.</w:t>
      </w:r>
    </w:p>
    <w:p w:rsidR="007C3A30" w:rsidRDefault="007C3A30" w:rsidP="007C3A30">
      <w:pPr>
        <w:pStyle w:val="af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Выводы:</w:t>
      </w:r>
    </w:p>
    <w:p w:rsidR="007C3A30" w:rsidRDefault="007C3A30" w:rsidP="00AF750B">
      <w:pPr>
        <w:widowControl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>
        <w:rPr>
          <w:rFonts w:ascii="Times New Roman" w:eastAsia="Lucida Sans Unicode" w:hAnsi="Times New Roman" w:cs="Times New Roman"/>
          <w:szCs w:val="24"/>
          <w:lang w:eastAsia="ru-RU" w:bidi="ru-RU"/>
        </w:rPr>
        <w:t xml:space="preserve">За последние три </w:t>
      </w:r>
      <w:r w:rsidR="00AF750B">
        <w:rPr>
          <w:rFonts w:ascii="Times New Roman" w:eastAsia="Lucida Sans Unicode" w:hAnsi="Times New Roman" w:cs="Times New Roman"/>
          <w:szCs w:val="24"/>
          <w:lang w:eastAsia="ru-RU" w:bidi="ru-RU"/>
        </w:rPr>
        <w:t xml:space="preserve">года увеличилось количество педагогов, имеющих </w:t>
      </w:r>
      <w:r>
        <w:rPr>
          <w:rFonts w:ascii="Times New Roman" w:eastAsia="Lucida Sans Unicode" w:hAnsi="Times New Roman" w:cs="Times New Roman"/>
          <w:szCs w:val="24"/>
          <w:lang w:eastAsia="ru-RU" w:bidi="ru-RU"/>
        </w:rPr>
        <w:t>первую и высшую квалификационн</w:t>
      </w:r>
      <w:r w:rsidR="00AF750B">
        <w:rPr>
          <w:rFonts w:ascii="Times New Roman" w:eastAsia="Lucida Sans Unicode" w:hAnsi="Times New Roman" w:cs="Times New Roman"/>
          <w:szCs w:val="24"/>
          <w:lang w:eastAsia="ru-RU" w:bidi="ru-RU"/>
        </w:rPr>
        <w:t>ые</w:t>
      </w:r>
      <w:r>
        <w:rPr>
          <w:rFonts w:ascii="Times New Roman" w:eastAsia="Lucida Sans Unicode" w:hAnsi="Times New Roman" w:cs="Times New Roman"/>
          <w:szCs w:val="24"/>
          <w:lang w:eastAsia="ru-RU" w:bidi="ru-RU"/>
        </w:rPr>
        <w:t xml:space="preserve"> категории. </w:t>
      </w:r>
      <w:r w:rsidR="00AF750B">
        <w:rPr>
          <w:rFonts w:ascii="Times New Roman" w:eastAsia="Lucida Sans Unicode" w:hAnsi="Times New Roman" w:cs="Times New Roman"/>
          <w:szCs w:val="24"/>
          <w:lang w:eastAsia="ru-RU" w:bidi="ru-RU"/>
        </w:rPr>
        <w:t>Так же, увеличилось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количество педагогов, повысивших свое мастерство через курсовую подготовку.  </w:t>
      </w:r>
    </w:p>
    <w:p w:rsidR="007C3A30" w:rsidRDefault="007C3A30" w:rsidP="00AF750B">
      <w:pPr>
        <w:pStyle w:val="af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Реализация учебного плана школы обеспечена полностью необходимыми кадрами специалистов соответствующей категории, учебными программами, учебниками, методическими рекомендациями, дидактическими материалами, контрольно- измерительными материалами, необходимым оборудованием по всем компонентам плана.</w:t>
      </w:r>
    </w:p>
    <w:p w:rsidR="007C3A30" w:rsidRDefault="007C3A30" w:rsidP="00AF750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</w:pPr>
      <w:proofErr w:type="gramStart"/>
      <w:r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  <w:t>Реализуя  ФГОС</w:t>
      </w:r>
      <w:proofErr w:type="gramEnd"/>
      <w:r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  <w:t xml:space="preserve"> НОО   и ФГОС для детей с УО (интеллектуальными нарушениями педагоги:</w:t>
      </w:r>
    </w:p>
    <w:p w:rsidR="007C3A30" w:rsidRDefault="007C3A30" w:rsidP="00AF750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  <w:t>стимулировали  интерес</w:t>
      </w:r>
      <w:proofErr w:type="gramEnd"/>
      <w:r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  <w:t xml:space="preserve"> учащихся к обучению</w:t>
      </w:r>
    </w:p>
    <w:p w:rsidR="007C3A30" w:rsidRDefault="007C3A30" w:rsidP="00AF750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  <w:t xml:space="preserve">- создали благоприятные условия для развития умений и способностей </w:t>
      </w:r>
    </w:p>
    <w:p w:rsidR="007C3A30" w:rsidRDefault="007C3A30" w:rsidP="00AF7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hi-IN" w:bidi="hi-IN"/>
        </w:rPr>
        <w:t xml:space="preserve">- создали условия для развития личностных задатков и способностей учащихся </w:t>
      </w:r>
    </w:p>
    <w:p w:rsidR="007C3A30" w:rsidRDefault="007C3A30" w:rsidP="00AF75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 создали атмосфера творческого поиска и сотрудничества учитель-ученик,</w:t>
      </w:r>
    </w:p>
    <w:p w:rsidR="007C3A30" w:rsidRDefault="007C3A30" w:rsidP="00AF75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-обеспечили системность сотрудничества учителей начальной, основной школы.</w:t>
      </w:r>
    </w:p>
    <w:p w:rsidR="007C3A30" w:rsidRDefault="007C3A30" w:rsidP="00AF750B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/>
          <w:szCs w:val="24"/>
          <w:lang w:eastAsia="ko-KR"/>
        </w:rPr>
      </w:pPr>
      <w:r>
        <w:rPr>
          <w:rFonts w:ascii="Times New Roman" w:eastAsia="Batang" w:hAnsi="Times New Roman" w:cs="Times New Roman"/>
          <w:color w:val="000000"/>
          <w:szCs w:val="24"/>
          <w:lang w:eastAsia="ko-KR"/>
        </w:rPr>
        <w:t xml:space="preserve">Анализ участия </w:t>
      </w:r>
      <w:proofErr w:type="gramStart"/>
      <w:r>
        <w:rPr>
          <w:rFonts w:ascii="Times New Roman" w:eastAsia="Batang" w:hAnsi="Times New Roman" w:cs="Times New Roman"/>
          <w:color w:val="000000"/>
          <w:szCs w:val="24"/>
          <w:lang w:eastAsia="ko-KR"/>
        </w:rPr>
        <w:t>учащихся  в</w:t>
      </w:r>
      <w:proofErr w:type="gramEnd"/>
      <w:r>
        <w:rPr>
          <w:rFonts w:ascii="Times New Roman" w:eastAsia="Batang" w:hAnsi="Times New Roman" w:cs="Times New Roman"/>
          <w:color w:val="000000"/>
          <w:szCs w:val="24"/>
          <w:lang w:eastAsia="ko-KR"/>
        </w:rPr>
        <w:t xml:space="preserve"> различных конкурсах, смотрах, показывает, что в ОО имеется довольно значительный потенциал одаренных детей. </w:t>
      </w:r>
    </w:p>
    <w:p w:rsidR="007C3A30" w:rsidRDefault="007C3A30" w:rsidP="00AF7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Понимая значение семьи в образовательном процессе, видя проблему общения с родителями, педагогический коллектив намерен решить проблему привлечения родителей к продуктивному сотрудничеству.</w:t>
      </w:r>
    </w:p>
    <w:p w:rsidR="007C3A30" w:rsidRDefault="007C3A30" w:rsidP="00AF750B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 школе ведётся большая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>Весь педагогический коллектив, конкретно каждый учитель на уроках и вне их является гарантом безопасности ребенка во время образовательного процесса.</w:t>
      </w:r>
    </w:p>
    <w:p w:rsidR="007C3A30" w:rsidRDefault="007C3A30" w:rsidP="00AF7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Реализованы все направления деятельности педагога – психолога. В следующем учебном году так же планируется работа по всем направлениям деятельности психологической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службы  в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школе (психодиагностика, психологическое консультирование, психологическое просвещение и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психопрофилактика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, психологическая коррекция и развитие) </w:t>
      </w:r>
    </w:p>
    <w:p w:rsidR="007C3A30" w:rsidRDefault="007C3A30" w:rsidP="00AF75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Остается проблемой недостаточное финансирование для обновления компьютерного парка школы и технического обслуживания компьютерной техники в ряде кабинетов.</w:t>
      </w:r>
    </w:p>
    <w:p w:rsidR="007C3A30" w:rsidRDefault="007C3A30" w:rsidP="00AF750B">
      <w:pPr>
        <w:shd w:val="clear" w:color="auto" w:fill="FFFFFF"/>
        <w:spacing w:after="0" w:line="259" w:lineRule="exact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Окончательный вывод </w:t>
      </w:r>
      <w:proofErr w:type="gramStart"/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по  </w:t>
      </w:r>
      <w:proofErr w:type="spellStart"/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самообследованию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МКОУ «ОШ ОВЗ № 10 города Асино» соответствует заявленному статусу.</w:t>
      </w:r>
    </w:p>
    <w:p w:rsidR="007C3A30" w:rsidRDefault="007C3A30" w:rsidP="007C3A30">
      <w:pPr>
        <w:shd w:val="clear" w:color="auto" w:fill="FFFFFF"/>
        <w:spacing w:after="0" w:line="259" w:lineRule="exact"/>
        <w:ind w:left="18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C3A30" w:rsidRDefault="007C3A30" w:rsidP="007C3A30">
      <w:pPr>
        <w:shd w:val="clear" w:color="auto" w:fill="FFFFFF"/>
        <w:spacing w:after="0" w:line="259" w:lineRule="exact"/>
        <w:ind w:left="18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C3A30" w:rsidRDefault="007C3A30" w:rsidP="007C3A30">
      <w:pPr>
        <w:pStyle w:val="af4"/>
        <w:rPr>
          <w:rFonts w:ascii="Times New Roman" w:hAnsi="Times New Roman"/>
          <w:sz w:val="24"/>
          <w:szCs w:val="24"/>
        </w:rPr>
      </w:pPr>
    </w:p>
    <w:p w:rsidR="00E8506C" w:rsidRDefault="00E8506C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507203158059586111652294573924499816527024422881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Лихачёва Анна Антоновна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11.01.2024 по 10.01.2025</w:t>
            </w:r>
          </w:p>
        </w:tc>
      </w:tr>
    </w:tbl>
    <w:sectPr xmlns:w="http://schemas.openxmlformats.org/wordprocessingml/2006/main" w:rsidR="00E8506C" w:rsidSect="005D0B6C">
      <w:pgSz w:w="11906" w:h="16838"/>
      <w:pgMar w:top="426" w:right="1558" w:bottom="1134" w:left="993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9893">
    <w:multiLevelType w:val="hybridMultilevel"/>
    <w:lvl w:ilvl="0" w:tplc="21070418">
      <w:start w:val="1"/>
      <w:numFmt w:val="decimal"/>
      <w:lvlText w:val="%1."/>
      <w:lvlJc w:val="left"/>
      <w:pPr>
        <w:ind w:left="720" w:hanging="360"/>
      </w:pPr>
    </w:lvl>
    <w:lvl w:ilvl="1" w:tplc="21070418" w:tentative="1">
      <w:start w:val="1"/>
      <w:numFmt w:val="lowerLetter"/>
      <w:lvlText w:val="%2."/>
      <w:lvlJc w:val="left"/>
      <w:pPr>
        <w:ind w:left="1440" w:hanging="360"/>
      </w:pPr>
    </w:lvl>
    <w:lvl w:ilvl="2" w:tplc="21070418" w:tentative="1">
      <w:start w:val="1"/>
      <w:numFmt w:val="lowerRoman"/>
      <w:lvlText w:val="%3."/>
      <w:lvlJc w:val="right"/>
      <w:pPr>
        <w:ind w:left="2160" w:hanging="180"/>
      </w:pPr>
    </w:lvl>
    <w:lvl w:ilvl="3" w:tplc="21070418" w:tentative="1">
      <w:start w:val="1"/>
      <w:numFmt w:val="decimal"/>
      <w:lvlText w:val="%4."/>
      <w:lvlJc w:val="left"/>
      <w:pPr>
        <w:ind w:left="2880" w:hanging="360"/>
      </w:pPr>
    </w:lvl>
    <w:lvl w:ilvl="4" w:tplc="21070418" w:tentative="1">
      <w:start w:val="1"/>
      <w:numFmt w:val="lowerLetter"/>
      <w:lvlText w:val="%5."/>
      <w:lvlJc w:val="left"/>
      <w:pPr>
        <w:ind w:left="3600" w:hanging="360"/>
      </w:pPr>
    </w:lvl>
    <w:lvl w:ilvl="5" w:tplc="21070418" w:tentative="1">
      <w:start w:val="1"/>
      <w:numFmt w:val="lowerRoman"/>
      <w:lvlText w:val="%6."/>
      <w:lvlJc w:val="right"/>
      <w:pPr>
        <w:ind w:left="4320" w:hanging="180"/>
      </w:pPr>
    </w:lvl>
    <w:lvl w:ilvl="6" w:tplc="21070418" w:tentative="1">
      <w:start w:val="1"/>
      <w:numFmt w:val="decimal"/>
      <w:lvlText w:val="%7."/>
      <w:lvlJc w:val="left"/>
      <w:pPr>
        <w:ind w:left="5040" w:hanging="360"/>
      </w:pPr>
    </w:lvl>
    <w:lvl w:ilvl="7" w:tplc="21070418" w:tentative="1">
      <w:start w:val="1"/>
      <w:numFmt w:val="lowerLetter"/>
      <w:lvlText w:val="%8."/>
      <w:lvlJc w:val="left"/>
      <w:pPr>
        <w:ind w:left="5760" w:hanging="360"/>
      </w:pPr>
    </w:lvl>
    <w:lvl w:ilvl="8" w:tplc="21070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2">
    <w:multiLevelType w:val="hybridMultilevel"/>
    <w:lvl w:ilvl="0" w:tplc="8837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9651883"/>
    <w:multiLevelType w:val="hybridMultilevel"/>
    <w:tmpl w:val="2A60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0220"/>
    <w:multiLevelType w:val="multilevel"/>
    <w:tmpl w:val="6A7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542F13"/>
    <w:multiLevelType w:val="hybridMultilevel"/>
    <w:tmpl w:val="FCFC16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7901"/>
    <w:multiLevelType w:val="hybridMultilevel"/>
    <w:tmpl w:val="D29E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C65B0"/>
    <w:multiLevelType w:val="hybridMultilevel"/>
    <w:tmpl w:val="07E8C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5F1721"/>
    <w:multiLevelType w:val="multilevel"/>
    <w:tmpl w:val="EB6A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DC33CA"/>
    <w:multiLevelType w:val="hybridMultilevel"/>
    <w:tmpl w:val="F9FE3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75CD2"/>
    <w:multiLevelType w:val="multilevel"/>
    <w:tmpl w:val="511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BE3228"/>
    <w:multiLevelType w:val="multilevel"/>
    <w:tmpl w:val="E1201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2C2CEE"/>
    <w:multiLevelType w:val="hybridMultilevel"/>
    <w:tmpl w:val="9FA2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DCC012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  <w:num w:numId="14">
    <w:abstractNumId w:val="5"/>
  </w:num>
  <w:num w:numId="9892">
    <w:abstractNumId w:val="9892"/>
  </w:num>
  <w:num w:numId="9893">
    <w:abstractNumId w:val="98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30"/>
    <w:rsid w:val="00006AB6"/>
    <w:rsid w:val="000339FC"/>
    <w:rsid w:val="00050461"/>
    <w:rsid w:val="001301B1"/>
    <w:rsid w:val="0013062B"/>
    <w:rsid w:val="00160A93"/>
    <w:rsid w:val="002D4A73"/>
    <w:rsid w:val="002E673C"/>
    <w:rsid w:val="00462B98"/>
    <w:rsid w:val="004C1E5B"/>
    <w:rsid w:val="004D19B5"/>
    <w:rsid w:val="0055627A"/>
    <w:rsid w:val="0058661C"/>
    <w:rsid w:val="005D0B6C"/>
    <w:rsid w:val="005D7189"/>
    <w:rsid w:val="0069133C"/>
    <w:rsid w:val="007B619E"/>
    <w:rsid w:val="007C3A30"/>
    <w:rsid w:val="0082347C"/>
    <w:rsid w:val="009E4D4B"/>
    <w:rsid w:val="00AF750B"/>
    <w:rsid w:val="00B24F5D"/>
    <w:rsid w:val="00B4127A"/>
    <w:rsid w:val="00C514B9"/>
    <w:rsid w:val="00C519D5"/>
    <w:rsid w:val="00C80928"/>
    <w:rsid w:val="00CE6328"/>
    <w:rsid w:val="00D47BEF"/>
    <w:rsid w:val="00E67B7F"/>
    <w:rsid w:val="00E8506C"/>
    <w:rsid w:val="00FB058B"/>
    <w:rsid w:val="00F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FDF2"/>
  <w15:chartTrackingRefBased/>
  <w15:docId w15:val="{06C796B5-F01F-4BCF-8139-8AC25F7E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30"/>
    <w:pPr>
      <w:spacing w:after="200" w:line="276" w:lineRule="auto"/>
    </w:pPr>
    <w:rPr>
      <w:rFonts w:ascii="Arial" w:eastAsia="Calibri" w:hAnsi="Arial" w:cs="Arial"/>
      <w:sz w:val="24"/>
    </w:rPr>
  </w:style>
  <w:style w:type="paragraph" w:styleId="1">
    <w:name w:val="heading 1"/>
    <w:basedOn w:val="a"/>
    <w:link w:val="10"/>
    <w:uiPriority w:val="9"/>
    <w:qFormat/>
    <w:rsid w:val="007C3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3A3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7C3A3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C3A30"/>
    <w:rPr>
      <w:color w:val="800080"/>
      <w:u w:val="single"/>
    </w:rPr>
  </w:style>
  <w:style w:type="paragraph" w:styleId="a5">
    <w:name w:val="Normal (Web)"/>
    <w:basedOn w:val="a"/>
    <w:semiHidden/>
    <w:unhideWhenUsed/>
    <w:rsid w:val="007C3A30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C3A3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C3A3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7C3A3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3A30"/>
    <w:rPr>
      <w:rFonts w:ascii="Arial" w:eastAsia="Calibri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7C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C3A30"/>
    <w:rPr>
      <w:rFonts w:ascii="Arial" w:eastAsia="Calibri" w:hAnsi="Arial" w:cs="Arial"/>
      <w:sz w:val="24"/>
    </w:rPr>
  </w:style>
  <w:style w:type="paragraph" w:styleId="ac">
    <w:name w:val="footer"/>
    <w:basedOn w:val="a"/>
    <w:link w:val="ad"/>
    <w:uiPriority w:val="99"/>
    <w:semiHidden/>
    <w:unhideWhenUsed/>
    <w:rsid w:val="007C3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C3A30"/>
    <w:rPr>
      <w:rFonts w:ascii="Arial" w:eastAsia="Calibri" w:hAnsi="Arial" w:cs="Arial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7C3A30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C3A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7C3A30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7C3A30"/>
    <w:rPr>
      <w:rFonts w:ascii="Arial" w:eastAsia="Calibri" w:hAnsi="Arial" w:cs="Arial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C3A30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7C3A30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List Paragraph"/>
    <w:basedOn w:val="a"/>
    <w:uiPriority w:val="34"/>
    <w:qFormat/>
    <w:rsid w:val="007C3A30"/>
    <w:pPr>
      <w:ind w:left="720"/>
      <w:contextualSpacing/>
    </w:pPr>
  </w:style>
  <w:style w:type="paragraph" w:customStyle="1" w:styleId="nospacing">
    <w:name w:val="nospacing"/>
    <w:basedOn w:val="a"/>
    <w:rsid w:val="007C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0">
    <w:name w:val="msonormal"/>
    <w:basedOn w:val="a"/>
    <w:rsid w:val="007C3A30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Default">
    <w:name w:val="Default"/>
    <w:rsid w:val="007C3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7C3A3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HTML1">
    <w:name w:val="Стандартный HTML1"/>
    <w:basedOn w:val="a"/>
    <w:rsid w:val="007C3A3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customStyle="1" w:styleId="11">
    <w:name w:val="Без интервала1"/>
    <w:rsid w:val="007C3A3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7C3A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7C3A3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C3A30"/>
    <w:pPr>
      <w:spacing w:after="120"/>
    </w:pPr>
  </w:style>
  <w:style w:type="character" w:styleId="af6">
    <w:name w:val="footnote reference"/>
    <w:uiPriority w:val="99"/>
    <w:semiHidden/>
    <w:unhideWhenUsed/>
    <w:rsid w:val="007C3A30"/>
    <w:rPr>
      <w:vertAlign w:val="superscript"/>
    </w:rPr>
  </w:style>
  <w:style w:type="character" w:styleId="af7">
    <w:name w:val="annotation reference"/>
    <w:uiPriority w:val="99"/>
    <w:semiHidden/>
    <w:unhideWhenUsed/>
    <w:rsid w:val="007C3A30"/>
    <w:rPr>
      <w:sz w:val="16"/>
      <w:szCs w:val="16"/>
    </w:rPr>
  </w:style>
  <w:style w:type="character" w:customStyle="1" w:styleId="s110">
    <w:name w:val="s110"/>
    <w:rsid w:val="007C3A30"/>
    <w:rPr>
      <w:b/>
      <w:bCs w:val="0"/>
    </w:rPr>
  </w:style>
  <w:style w:type="character" w:customStyle="1" w:styleId="apple-converted-space">
    <w:name w:val="apple-converted-space"/>
    <w:rsid w:val="007C3A30"/>
  </w:style>
  <w:style w:type="table" w:styleId="af8">
    <w:name w:val="Table Grid"/>
    <w:basedOn w:val="a1"/>
    <w:uiPriority w:val="59"/>
    <w:rsid w:val="007C3A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7C3A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7C3A30"/>
    <w:rPr>
      <w:b/>
      <w:bCs/>
    </w:rPr>
  </w:style>
  <w:style w:type="character" w:styleId="afa">
    <w:name w:val="Emphasis"/>
    <w:basedOn w:val="a0"/>
    <w:uiPriority w:val="20"/>
    <w:qFormat/>
    <w:rsid w:val="007C3A30"/>
    <w:rPr>
      <w:i/>
      <w:i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715843972" Type="http://schemas.openxmlformats.org/officeDocument/2006/relationships/footnotes" Target="footnotes.xml"/><Relationship Id="rId101378919" Type="http://schemas.openxmlformats.org/officeDocument/2006/relationships/endnotes" Target="endnotes.xml"/><Relationship Id="rId175453696" Type="http://schemas.openxmlformats.org/officeDocument/2006/relationships/comments" Target="comments.xml"/><Relationship Id="rId859906010" Type="http://schemas.microsoft.com/office/2011/relationships/commentsExtended" Target="commentsExtended.xml"/><Relationship Id="rId38002582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BSpEQ0wTAK170dEOzup5huywnWI=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</SignatureValue>
  <KeyInfo>
    <X509Data>
      <X509Certificate>MIIFvTCCA6UCFFjXxrWLsOhaMBXbsR6UUfqxOP/hMA0GCSqGSIb3DQEBCwUAMIGQ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15843972"/>
            <mdssi:RelationshipReference SourceId="rId101378919"/>
            <mdssi:RelationshipReference SourceId="rId175453696"/>
            <mdssi:RelationshipReference SourceId="rId859906010"/>
            <mdssi:RelationshipReference SourceId="rId380025824"/>
          </Transform>
          <Transform Algorithm="http://www.w3.org/TR/2001/REC-xml-c14n-20010315"/>
        </Transforms>
        <DigestMethod Algorithm="http://www.w3.org/2000/09/xmldsig#sha1"/>
        <DigestValue>n7M+v22AQofhMs0TqXv1OBwdAIE=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WJf417gdHAIHOaRGN4oJr+sLISQ=</DigestValue>
      </Reference>
      <Reference URI="/word/embeddings/oleObject1.bin?ContentType=application/vnd.openxmlformats-officedocument.oleObject">
        <DigestMethod Algorithm="http://www.w3.org/2000/09/xmldsig#sha1"/>
        <DigestValue>oEUWT1HWqkEU/iN6vHxpEU84JwE=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k3dm58BxxIyF82mQfHrk2Vsy68s=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emf?ContentType=image/x-emf">
        <DigestMethod Algorithm="http://www.w3.org/2000/09/xmldsig#sha1"/>
        <DigestValue>3ve3C8yaIW3UWHOmAfM5d4ATFCQ=</DigestValue>
      </Reference>
      <Reference URI="/word/numbering.xml?ContentType=application/vnd.openxmlformats-officedocument.wordprocessingml.numbering+xml">
        <DigestMethod Algorithm="http://www.w3.org/2000/09/xmldsig#sha1"/>
        <DigestValue>GQbXODN2wPctCpn6Y8qmmWZmpVg=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HmF9h6lCZIqBk6CZfJXZxU3Dw6s=</DigestValue>
      </Reference>
      <Reference URI="/word/styles.xml?ContentType=application/vnd.openxmlformats-officedocument.wordprocessingml.styles+xml">
        <DigestMethod Algorithm="http://www.w3.org/2000/09/xmldsig#sha1"/>
        <DigestValue>fTYvBYasHW3oLwawyJJPYNrPKrc=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mYqnGMZTlGm6p6V2wC02cSJ4Zwk=</DigestValue>
      </Reference>
    </Manifest>
    <SignatureProperties>
      <SignatureProperty Id="idSignatureTime" Target="#idPackageSignature">
        <mdssi:SignatureTime>
          <mdssi:Format>YYYY-MM-DDThh:mm:ssTZD</mdssi:Format>
          <mdssi:Value>2024-02-08T05:28:18Z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7354</Words>
  <Characters>41924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PC</cp:lastModifiedBy>
  <cp:revision>2</cp:revision>
  <cp:lastPrinted>2021-06-17T02:43:00Z</cp:lastPrinted>
  <dcterms:created xsi:type="dcterms:W3CDTF">2022-12-01T08:14:00Z</dcterms:created>
  <dcterms:modified xsi:type="dcterms:W3CDTF">2022-12-01T08:14:00Z</dcterms:modified>
</cp:coreProperties>
</file>