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C4" w:rsidRPr="00583E0F" w:rsidRDefault="003542C4" w:rsidP="003542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3E0F">
        <w:rPr>
          <w:rFonts w:ascii="Times New Roman" w:hAnsi="Times New Roman"/>
          <w:b/>
          <w:sz w:val="24"/>
          <w:szCs w:val="24"/>
        </w:rPr>
        <w:t>Муниципальное казённое общеобразовательное учреждение «Общеобразовательная школа для обучающихся, воспитанников с ограниченными возможностями здоровья № 10 города Асино Томской области»</w:t>
      </w:r>
    </w:p>
    <w:p w:rsidR="007C0671" w:rsidRDefault="007C0671">
      <w:pPr>
        <w:rPr>
          <w:rFonts w:ascii="Times New Roman" w:hAnsi="Times New Roman"/>
          <w:b/>
          <w:sz w:val="24"/>
          <w:szCs w:val="24"/>
        </w:rPr>
      </w:pPr>
    </w:p>
    <w:p w:rsidR="00583E0F" w:rsidRPr="003542C4" w:rsidRDefault="00583E0F" w:rsidP="00583E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42C4">
        <w:rPr>
          <w:rFonts w:ascii="Times New Roman" w:hAnsi="Times New Roman"/>
          <w:b/>
          <w:sz w:val="24"/>
          <w:szCs w:val="24"/>
        </w:rPr>
        <w:t>Протокол №</w:t>
      </w:r>
      <w:r w:rsidR="003542C4" w:rsidRPr="003542C4">
        <w:rPr>
          <w:rFonts w:ascii="Times New Roman" w:hAnsi="Times New Roman"/>
          <w:b/>
          <w:sz w:val="24"/>
          <w:szCs w:val="24"/>
        </w:rPr>
        <w:t xml:space="preserve"> </w:t>
      </w:r>
      <w:r w:rsidR="002D34DC">
        <w:rPr>
          <w:rFonts w:ascii="Times New Roman" w:hAnsi="Times New Roman"/>
          <w:b/>
          <w:sz w:val="24"/>
          <w:szCs w:val="24"/>
        </w:rPr>
        <w:t>4</w:t>
      </w:r>
    </w:p>
    <w:p w:rsidR="00583E0F" w:rsidRPr="003542C4" w:rsidRDefault="00583E0F" w:rsidP="00583E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42C4">
        <w:rPr>
          <w:rFonts w:ascii="Times New Roman" w:hAnsi="Times New Roman"/>
          <w:b/>
          <w:sz w:val="24"/>
          <w:szCs w:val="24"/>
        </w:rPr>
        <w:t>Общешкольного родительского собрания</w:t>
      </w:r>
    </w:p>
    <w:p w:rsidR="003542C4" w:rsidRDefault="003542C4" w:rsidP="003542C4">
      <w:pPr>
        <w:pStyle w:val="a4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42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354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2D3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Подводим итоги…</w:t>
      </w:r>
      <w:r w:rsidRPr="00354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3542C4" w:rsidRDefault="003542C4" w:rsidP="003542C4">
      <w:pPr>
        <w:pStyle w:val="a4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542C4" w:rsidRDefault="003542C4" w:rsidP="003542C4">
      <w:pPr>
        <w:pStyle w:val="a4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 w:rsidR="002D34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</w:t>
      </w:r>
      <w:r w:rsidR="002D34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</w:t>
      </w:r>
      <w:r w:rsidR="002D34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3542C4" w:rsidRDefault="003542C4" w:rsidP="003542C4">
      <w:pPr>
        <w:pStyle w:val="a4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проведения: очная</w:t>
      </w:r>
    </w:p>
    <w:p w:rsidR="00443053" w:rsidRDefault="00443053" w:rsidP="003542C4">
      <w:pPr>
        <w:pStyle w:val="a4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Количество при</w:t>
      </w:r>
      <w:r w:rsidR="001A4B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сутствующих: 45</w:t>
      </w:r>
    </w:p>
    <w:p w:rsidR="001A4B75" w:rsidRPr="003542C4" w:rsidRDefault="001A4B75" w:rsidP="003542C4">
      <w:pPr>
        <w:pStyle w:val="a4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Приглашенных: 2</w:t>
      </w:r>
    </w:p>
    <w:p w:rsidR="003542C4" w:rsidRPr="00583E0F" w:rsidRDefault="003542C4" w:rsidP="00583E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3E0F" w:rsidRPr="00583E0F" w:rsidRDefault="00583E0F" w:rsidP="00583E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83E0F" w:rsidRPr="003542C4" w:rsidRDefault="00583E0F" w:rsidP="00583E0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42C4">
        <w:rPr>
          <w:rFonts w:ascii="Times New Roman" w:hAnsi="Times New Roman"/>
          <w:b/>
          <w:bCs/>
          <w:sz w:val="24"/>
          <w:szCs w:val="24"/>
        </w:rPr>
        <w:t>Повестка</w:t>
      </w:r>
    </w:p>
    <w:p w:rsidR="00583E0F" w:rsidRPr="00583E0F" w:rsidRDefault="002D34DC" w:rsidP="00583E0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97904345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 родителей и школы за безопасное поведение во время летних каникул.</w:t>
      </w:r>
    </w:p>
    <w:bookmarkEnd w:id="0"/>
    <w:p w:rsidR="00583E0F" w:rsidRDefault="002D34DC" w:rsidP="00583E0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 итогах образовательно</w:t>
      </w:r>
      <w:r w:rsidR="00C017EA">
        <w:rPr>
          <w:rFonts w:ascii="Times New Roman" w:hAnsi="Times New Roman"/>
          <w:color w:val="000000" w:themeColor="text1"/>
          <w:sz w:val="24"/>
          <w:szCs w:val="24"/>
        </w:rPr>
        <w:t>й деятельности в 2024-2025 учебном году.</w:t>
      </w:r>
    </w:p>
    <w:p w:rsidR="00583E0F" w:rsidRPr="00583E0F" w:rsidRDefault="00C017EA" w:rsidP="00583E0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безопасном поведении во время летних каникул и о работе пришкольного летнего оздоровительного лагеря с дневным прибыванием.</w:t>
      </w:r>
    </w:p>
    <w:p w:rsidR="00E81CAB" w:rsidRPr="00583E0F" w:rsidRDefault="00E81CAB" w:rsidP="00F222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83E0F" w:rsidRPr="00443053" w:rsidRDefault="00583E0F" w:rsidP="001A4B75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1A4B75">
        <w:rPr>
          <w:rFonts w:ascii="Times New Roman" w:hAnsi="Times New Roman"/>
          <w:b/>
          <w:bCs/>
          <w:sz w:val="24"/>
          <w:szCs w:val="24"/>
        </w:rPr>
        <w:t>По первому вопросу</w:t>
      </w:r>
      <w:r w:rsidRPr="00583E0F">
        <w:rPr>
          <w:rFonts w:ascii="Times New Roman" w:hAnsi="Times New Roman"/>
          <w:sz w:val="24"/>
          <w:szCs w:val="24"/>
        </w:rPr>
        <w:t xml:space="preserve"> слушали </w:t>
      </w:r>
      <w:proofErr w:type="spellStart"/>
      <w:r w:rsidR="00C017EA">
        <w:rPr>
          <w:rFonts w:ascii="Times New Roman" w:hAnsi="Times New Roman"/>
          <w:sz w:val="24"/>
          <w:szCs w:val="24"/>
        </w:rPr>
        <w:t>и.о</w:t>
      </w:r>
      <w:proofErr w:type="spellEnd"/>
      <w:r w:rsidR="00C017EA">
        <w:rPr>
          <w:rFonts w:ascii="Times New Roman" w:hAnsi="Times New Roman"/>
          <w:sz w:val="24"/>
          <w:szCs w:val="24"/>
        </w:rPr>
        <w:t>. обязанности начальника ОДН Тонких Ю.Н</w:t>
      </w:r>
      <w:r>
        <w:rPr>
          <w:rFonts w:ascii="Times New Roman" w:hAnsi="Times New Roman"/>
          <w:sz w:val="24"/>
          <w:szCs w:val="24"/>
        </w:rPr>
        <w:t>.</w:t>
      </w:r>
      <w:r w:rsidR="00C017EA">
        <w:rPr>
          <w:rFonts w:ascii="Times New Roman" w:hAnsi="Times New Roman"/>
          <w:sz w:val="24"/>
          <w:szCs w:val="24"/>
        </w:rPr>
        <w:t xml:space="preserve"> Он рассказал об основных опасностях, которые подстерегают ребят во время летних каникул, предупредил об ответственности</w:t>
      </w:r>
      <w:r w:rsidR="00CF6F20">
        <w:rPr>
          <w:rFonts w:ascii="Times New Roman" w:hAnsi="Times New Roman"/>
          <w:sz w:val="24"/>
          <w:szCs w:val="24"/>
        </w:rPr>
        <w:t xml:space="preserve"> родителей за ненадлежащее исполнение</w:t>
      </w:r>
      <w:r w:rsidR="00C017EA">
        <w:rPr>
          <w:rFonts w:ascii="Times New Roman" w:hAnsi="Times New Roman"/>
          <w:sz w:val="24"/>
          <w:szCs w:val="24"/>
        </w:rPr>
        <w:t xml:space="preserve"> </w:t>
      </w:r>
      <w:r w:rsidR="00CF6F20">
        <w:rPr>
          <w:rFonts w:ascii="Times New Roman" w:hAnsi="Times New Roman"/>
          <w:sz w:val="24"/>
          <w:szCs w:val="24"/>
        </w:rPr>
        <w:t xml:space="preserve">своих </w:t>
      </w:r>
      <w:bookmarkStart w:id="1" w:name="_GoBack"/>
      <w:bookmarkEnd w:id="1"/>
      <w:r w:rsidR="00CF6F20">
        <w:rPr>
          <w:rFonts w:ascii="Times New Roman" w:hAnsi="Times New Roman"/>
          <w:sz w:val="24"/>
          <w:szCs w:val="24"/>
        </w:rPr>
        <w:t xml:space="preserve">родительских обязанностей. Разговор о безопасном поведении ребят летом продолжила старший помощник </w:t>
      </w:r>
      <w:proofErr w:type="spellStart"/>
      <w:r w:rsidR="00CF6F20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CF6F20">
        <w:rPr>
          <w:rFonts w:ascii="Times New Roman" w:hAnsi="Times New Roman"/>
          <w:sz w:val="24"/>
          <w:szCs w:val="24"/>
        </w:rPr>
        <w:t xml:space="preserve"> городского прокурора Томской области </w:t>
      </w:r>
      <w:proofErr w:type="spellStart"/>
      <w:r w:rsidR="00CF6F20">
        <w:rPr>
          <w:rFonts w:ascii="Times New Roman" w:hAnsi="Times New Roman"/>
          <w:sz w:val="24"/>
          <w:szCs w:val="24"/>
        </w:rPr>
        <w:t>Кикилашвили</w:t>
      </w:r>
      <w:proofErr w:type="spellEnd"/>
      <w:r w:rsidR="00CF6F20">
        <w:rPr>
          <w:rFonts w:ascii="Times New Roman" w:hAnsi="Times New Roman"/>
          <w:sz w:val="24"/>
          <w:szCs w:val="24"/>
        </w:rPr>
        <w:t xml:space="preserve"> К.П. Она также призвала родителей, педагогов осуществлять строгий контроль за безопасностью детей</w:t>
      </w:r>
      <w:r w:rsidR="00BE356C">
        <w:rPr>
          <w:rFonts w:ascii="Times New Roman" w:hAnsi="Times New Roman"/>
          <w:sz w:val="24"/>
          <w:szCs w:val="24"/>
        </w:rPr>
        <w:t xml:space="preserve">, безнадзорностью и совершением ими противоправных действий. </w:t>
      </w:r>
      <w:r w:rsidR="00443053">
        <w:rPr>
          <w:rFonts w:ascii="Times New Roman" w:hAnsi="Times New Roman"/>
          <w:sz w:val="24"/>
          <w:szCs w:val="24"/>
        </w:rPr>
        <w:t xml:space="preserve">Рассмотрены </w:t>
      </w:r>
      <w:r w:rsidR="00443053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в</w:t>
      </w:r>
      <w:r w:rsidR="00443053" w:rsidRPr="00443053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опросы правового просвещения, связанные с недопустимостью жестокого обращения с несовершеннолетними, преступлений против их половой свободы и неприкосновенности, профилактики безнадзорности и правонарушений несовершеннолетних, суицидального поведения, профилактики употребления психоактивных веществ. Информирование родителей о телефонах доверия</w:t>
      </w:r>
      <w:r w:rsidR="00443053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, работе программы «Заступник»</w:t>
      </w:r>
      <w:r w:rsidR="00443053" w:rsidRPr="00443053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 и статьи 20.20,20.21, 20.22</w:t>
      </w:r>
      <w:r w:rsidR="00443053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>.</w:t>
      </w:r>
    </w:p>
    <w:p w:rsidR="00BE356C" w:rsidRPr="00443053" w:rsidRDefault="00BE356C" w:rsidP="00583E0F">
      <w:pPr>
        <w:spacing w:after="0"/>
        <w:rPr>
          <w:rFonts w:ascii="Times New Roman" w:hAnsi="Times New Roman"/>
          <w:sz w:val="28"/>
          <w:szCs w:val="28"/>
        </w:rPr>
      </w:pPr>
    </w:p>
    <w:p w:rsidR="00C3742F" w:rsidRPr="00C3742F" w:rsidRDefault="00BE356C" w:rsidP="001A4B7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A4B75">
        <w:rPr>
          <w:rFonts w:ascii="Times New Roman" w:hAnsi="Times New Roman"/>
          <w:b/>
          <w:bCs/>
          <w:sz w:val="24"/>
          <w:szCs w:val="24"/>
        </w:rPr>
        <w:t>По второму вопросу</w:t>
      </w:r>
      <w:r w:rsidR="00D46B15">
        <w:rPr>
          <w:rFonts w:ascii="Times New Roman" w:hAnsi="Times New Roman"/>
          <w:sz w:val="24"/>
          <w:szCs w:val="24"/>
        </w:rPr>
        <w:t xml:space="preserve"> слушали заместителя директора </w:t>
      </w:r>
      <w:proofErr w:type="spellStart"/>
      <w:r w:rsidR="009834BB">
        <w:rPr>
          <w:rFonts w:ascii="Times New Roman" w:hAnsi="Times New Roman"/>
          <w:sz w:val="24"/>
          <w:szCs w:val="24"/>
        </w:rPr>
        <w:t>Драчук</w:t>
      </w:r>
      <w:proofErr w:type="spellEnd"/>
      <w:r w:rsidR="009834BB">
        <w:rPr>
          <w:rFonts w:ascii="Times New Roman" w:hAnsi="Times New Roman"/>
          <w:sz w:val="24"/>
          <w:szCs w:val="24"/>
        </w:rPr>
        <w:t xml:space="preserve"> Н.В. Она рассказала о мониторинге учебных достижений в 3 четверти. </w:t>
      </w:r>
      <w:r w:rsidR="00C3742F">
        <w:rPr>
          <w:rFonts w:ascii="Times New Roman" w:hAnsi="Times New Roman"/>
          <w:sz w:val="24"/>
          <w:szCs w:val="24"/>
        </w:rPr>
        <w:t xml:space="preserve">Продолжительность четверти с 08.01-21.03.2025 г., 10 учебных недель. </w:t>
      </w:r>
      <w:r w:rsidR="009834BB">
        <w:rPr>
          <w:rFonts w:ascii="Times New Roman" w:hAnsi="Times New Roman"/>
          <w:sz w:val="24"/>
          <w:szCs w:val="24"/>
        </w:rPr>
        <w:t>На конец 3 четверти в школе</w:t>
      </w:r>
      <w:r w:rsidR="000D2CB1">
        <w:rPr>
          <w:rFonts w:ascii="Times New Roman" w:hAnsi="Times New Roman"/>
          <w:sz w:val="24"/>
          <w:szCs w:val="24"/>
        </w:rPr>
        <w:t xml:space="preserve"> обучались 125 человек, из них </w:t>
      </w:r>
      <w:r w:rsidR="000F272F">
        <w:rPr>
          <w:rFonts w:ascii="Times New Roman" w:hAnsi="Times New Roman"/>
          <w:sz w:val="24"/>
          <w:szCs w:val="24"/>
        </w:rPr>
        <w:t>43 человека на индивидуальном обучении, 11- обучается на дому, 32 – с посещением школы. Аттестации подлежало 95 обучающихся. Из них 60 закончили на «4» и «5» (2 ребенка – отличники). Обученность составляет -100</w:t>
      </w:r>
      <w:r w:rsidR="00A65523">
        <w:rPr>
          <w:rFonts w:ascii="Times New Roman" w:hAnsi="Times New Roman"/>
          <w:sz w:val="24"/>
          <w:szCs w:val="24"/>
        </w:rPr>
        <w:t xml:space="preserve">%, </w:t>
      </w:r>
      <w:r w:rsidR="00937C33">
        <w:rPr>
          <w:rFonts w:ascii="Times New Roman" w:hAnsi="Times New Roman"/>
          <w:sz w:val="24"/>
          <w:szCs w:val="24"/>
        </w:rPr>
        <w:t>качество успеваемости по школе – 63 %.</w:t>
      </w:r>
      <w:r w:rsidR="001A4B75">
        <w:rPr>
          <w:rFonts w:ascii="Times New Roman" w:hAnsi="Times New Roman"/>
          <w:sz w:val="24"/>
          <w:szCs w:val="24"/>
        </w:rPr>
        <w:t xml:space="preserve"> </w:t>
      </w:r>
      <w:r w:rsidR="00C3742F" w:rsidRPr="00C3742F">
        <w:rPr>
          <w:rFonts w:ascii="Times New Roman" w:hAnsi="Times New Roman"/>
          <w:sz w:val="24"/>
          <w:szCs w:val="24"/>
          <w:lang w:eastAsia="ru-RU"/>
        </w:rPr>
        <w:t>Третья четверть была насыщена мероприятиями. Сразу после каникул в школе была оформлена выставка художественных работ «По страницам произведений А.С.</w:t>
      </w:r>
      <w:r w:rsidR="001A4B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742F" w:rsidRPr="00C3742F">
        <w:rPr>
          <w:rFonts w:ascii="Times New Roman" w:hAnsi="Times New Roman"/>
          <w:sz w:val="24"/>
          <w:szCs w:val="24"/>
          <w:lang w:eastAsia="ru-RU"/>
        </w:rPr>
        <w:t xml:space="preserve">Пушкина», ответственный </w:t>
      </w:r>
      <w:proofErr w:type="spellStart"/>
      <w:r w:rsidR="00C3742F" w:rsidRPr="00C3742F">
        <w:rPr>
          <w:rFonts w:ascii="Times New Roman" w:hAnsi="Times New Roman"/>
          <w:sz w:val="24"/>
          <w:szCs w:val="24"/>
          <w:lang w:eastAsia="ru-RU"/>
        </w:rPr>
        <w:t>Драчук</w:t>
      </w:r>
      <w:proofErr w:type="spellEnd"/>
      <w:r w:rsidR="00C3742F" w:rsidRPr="00C3742F">
        <w:rPr>
          <w:rFonts w:ascii="Times New Roman" w:hAnsi="Times New Roman"/>
          <w:sz w:val="24"/>
          <w:szCs w:val="24"/>
          <w:lang w:eastAsia="ru-RU"/>
        </w:rPr>
        <w:t xml:space="preserve"> Н.В., главной целью которой является развитие и укрепление у обучающихся интереса к чтению через изобразительное творчество. Обучающиеся начальной школы и их педагоги 17 февраля провели праздник «День доброты», ответственные педагоги Шеф Е.В.., Наливайко Ю.М.21 февраля в школе прошел школьный этап Всероссийского конкурса чтецов «Живая классика»., ответственная </w:t>
      </w:r>
      <w:proofErr w:type="spellStart"/>
      <w:r w:rsidR="00C3742F" w:rsidRPr="00C3742F">
        <w:rPr>
          <w:rFonts w:ascii="Times New Roman" w:hAnsi="Times New Roman"/>
          <w:sz w:val="24"/>
          <w:szCs w:val="24"/>
          <w:lang w:eastAsia="ru-RU"/>
        </w:rPr>
        <w:t>Драчук</w:t>
      </w:r>
      <w:proofErr w:type="spellEnd"/>
      <w:r w:rsidR="00C3742F" w:rsidRPr="00C3742F">
        <w:rPr>
          <w:rFonts w:ascii="Times New Roman" w:hAnsi="Times New Roman"/>
          <w:sz w:val="24"/>
          <w:szCs w:val="24"/>
          <w:lang w:eastAsia="ru-RU"/>
        </w:rPr>
        <w:t xml:space="preserve"> Н.В., в котором участвовали 6 обучающихся школы.20 февраля в школе прошел спортивный праздник «Армейские забавы»., посвященный Дню защитника Отечества </w:t>
      </w:r>
      <w:r w:rsidR="00C3742F" w:rsidRPr="00C3742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Ответственные Овсянников С.П., Щеголева Е.И., </w:t>
      </w:r>
      <w:proofErr w:type="spellStart"/>
      <w:r w:rsidR="00C3742F" w:rsidRPr="00C3742F">
        <w:rPr>
          <w:rFonts w:ascii="Times New Roman" w:hAnsi="Times New Roman"/>
          <w:sz w:val="24"/>
          <w:szCs w:val="24"/>
          <w:lang w:eastAsia="ru-RU"/>
        </w:rPr>
        <w:t>Охремчук</w:t>
      </w:r>
      <w:proofErr w:type="spellEnd"/>
      <w:r w:rsidR="00C3742F" w:rsidRPr="00C3742F">
        <w:rPr>
          <w:rFonts w:ascii="Times New Roman" w:hAnsi="Times New Roman"/>
          <w:sz w:val="24"/>
          <w:szCs w:val="24"/>
          <w:lang w:eastAsia="ru-RU"/>
        </w:rPr>
        <w:t xml:space="preserve"> Е.А. 21 прошел традиционно прошел смотр строя и песни., ответственные Овсянников С.П., классные руководители, победителями смотра стали учащиеся 7 класса, лучшим командиром признан ученик 6 класса </w:t>
      </w:r>
      <w:proofErr w:type="spellStart"/>
      <w:r w:rsidR="00C3742F" w:rsidRPr="00C3742F">
        <w:rPr>
          <w:rFonts w:ascii="Times New Roman" w:hAnsi="Times New Roman"/>
          <w:sz w:val="24"/>
          <w:szCs w:val="24"/>
          <w:lang w:eastAsia="ru-RU"/>
        </w:rPr>
        <w:t>Канашков</w:t>
      </w:r>
      <w:proofErr w:type="spellEnd"/>
      <w:r w:rsidR="00C3742F" w:rsidRPr="00C3742F">
        <w:rPr>
          <w:rFonts w:ascii="Times New Roman" w:hAnsi="Times New Roman"/>
          <w:sz w:val="24"/>
          <w:szCs w:val="24"/>
          <w:lang w:eastAsia="ru-RU"/>
        </w:rPr>
        <w:t xml:space="preserve"> Артем. С 18-21 февраля в школе проводилась </w:t>
      </w:r>
      <w:proofErr w:type="spellStart"/>
      <w:r w:rsidR="00C3742F" w:rsidRPr="00C3742F">
        <w:rPr>
          <w:rFonts w:ascii="Times New Roman" w:hAnsi="Times New Roman"/>
          <w:sz w:val="24"/>
          <w:szCs w:val="24"/>
          <w:lang w:eastAsia="ru-RU"/>
        </w:rPr>
        <w:t>лего</w:t>
      </w:r>
      <w:proofErr w:type="spellEnd"/>
      <w:r w:rsidR="00C3742F" w:rsidRPr="00C3742F">
        <w:rPr>
          <w:rFonts w:ascii="Times New Roman" w:hAnsi="Times New Roman"/>
          <w:sz w:val="24"/>
          <w:szCs w:val="24"/>
          <w:lang w:eastAsia="ru-RU"/>
        </w:rPr>
        <w:t xml:space="preserve">-выставка ко Дню защитника отечества «Наша Армия сильна», ответственный Наливайко Ю.М. 8 марта в школе прошел праздник «8 марта», ответственные Пугачева Н.А., </w:t>
      </w:r>
      <w:proofErr w:type="spellStart"/>
      <w:r w:rsidR="00C3742F" w:rsidRPr="00C3742F">
        <w:rPr>
          <w:rFonts w:ascii="Times New Roman" w:hAnsi="Times New Roman"/>
          <w:sz w:val="24"/>
          <w:szCs w:val="24"/>
          <w:lang w:eastAsia="ru-RU"/>
        </w:rPr>
        <w:t>Охремчук</w:t>
      </w:r>
      <w:proofErr w:type="spellEnd"/>
      <w:r w:rsidR="00C3742F" w:rsidRPr="00C3742F">
        <w:rPr>
          <w:rFonts w:ascii="Times New Roman" w:hAnsi="Times New Roman"/>
          <w:sz w:val="24"/>
          <w:szCs w:val="24"/>
          <w:lang w:eastAsia="ru-RU"/>
        </w:rPr>
        <w:t xml:space="preserve"> Е.А. Все присутствующие получили импульс хорошего предпраздничного настроения. 17 марта прошло памятное мероприятие, посвященное третьей годовщине подвига. 21 марта в школе прошла </w:t>
      </w:r>
      <w:proofErr w:type="spellStart"/>
      <w:r w:rsidR="00C3742F" w:rsidRPr="00C3742F">
        <w:rPr>
          <w:rFonts w:ascii="Times New Roman" w:hAnsi="Times New Roman"/>
          <w:sz w:val="24"/>
          <w:szCs w:val="24"/>
          <w:lang w:eastAsia="ru-RU"/>
        </w:rPr>
        <w:t>конкурсно</w:t>
      </w:r>
      <w:proofErr w:type="spellEnd"/>
      <w:r w:rsidR="00C3742F" w:rsidRPr="00C3742F">
        <w:rPr>
          <w:rFonts w:ascii="Times New Roman" w:hAnsi="Times New Roman"/>
          <w:sz w:val="24"/>
          <w:szCs w:val="24"/>
          <w:lang w:eastAsia="ru-RU"/>
        </w:rPr>
        <w:t>-игровая программа «Ура! Каникулы!», ответственные Наливайко Ю.М., Давыдова В.В.</w:t>
      </w:r>
    </w:p>
    <w:p w:rsidR="00C3742F" w:rsidRPr="00C3742F" w:rsidRDefault="00C3742F" w:rsidP="00C374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742F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C3742F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ab/>
      </w:r>
      <w:r w:rsidRPr="00C3742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17 января   ребята начальной школы приняли участие в «Рождественских посиделках».</w:t>
      </w:r>
      <w:r w:rsidRPr="00C3742F"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 </w:t>
      </w:r>
      <w:r w:rsidRPr="00C3742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Целью мероприятия является приобщение обучающихся к русским народным традициям. Ребята изготавливали рождественские сувениры, рисовали рисунки, играли в весёлые игры-колядки.  Праздник подарил всем хорошее настроение и массу положительных эмоций.</w:t>
      </w:r>
    </w:p>
    <w:p w:rsidR="00C3742F" w:rsidRPr="00C3742F" w:rsidRDefault="00C3742F" w:rsidP="00C3742F">
      <w:pPr>
        <w:shd w:val="clear" w:color="auto" w:fill="FFFFFF"/>
        <w:spacing w:before="90" w:after="21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74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рамках месячника антитеррористической безопасности в  январе состоялись правовые уроки на тему «Ответственность за преступления и правонарушения террористической и экстремистской направленности»,</w:t>
      </w:r>
      <w:r w:rsidRPr="00C3742F">
        <w:rPr>
          <w:rFonts w:ascii="Times New Roman" w:eastAsia="Times New Roman" w:hAnsi="Times New Roman"/>
          <w:b/>
          <w:bCs/>
          <w:color w:val="000000"/>
          <w:sz w:val="25"/>
          <w:szCs w:val="24"/>
          <w:shd w:val="clear" w:color="auto" w:fill="FFFFFF"/>
          <w:lang w:eastAsia="ru-RU"/>
        </w:rPr>
        <w:t xml:space="preserve"> </w:t>
      </w:r>
      <w:r w:rsidRPr="00C3742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37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старшеклассники прошли викторину «100 дат Российской идентичности», проверили свои знания истории нашей страны, вспомнили важные события и даты, которые формировали российскую идентичность. Учащиеся начальных классов изготовили книжки-малышки «Моя Россия», вместе с педагогами оформили стенгазету «Россия – Родина моя».</w:t>
      </w:r>
    </w:p>
    <w:p w:rsidR="00C3742F" w:rsidRPr="00C3742F" w:rsidRDefault="00C3742F" w:rsidP="00C3742F">
      <w:pPr>
        <w:shd w:val="clear" w:color="auto" w:fill="FFFFFF"/>
        <w:spacing w:before="90" w:after="210" w:line="240" w:lineRule="auto"/>
        <w:ind w:firstLine="708"/>
        <w:rPr>
          <w:rFonts w:ascii="Times New Roman" w:eastAsia="Times New Roman" w:hAnsi="Times New Roman"/>
          <w:color w:val="000000"/>
          <w:lang w:eastAsia="ru-RU"/>
        </w:rPr>
      </w:pPr>
      <w:r w:rsidRPr="00C374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7 января в школе прошли уроки жизни и памяти, посвященные Международному дню памяти жертв Холокоста.</w:t>
      </w:r>
    </w:p>
    <w:p w:rsidR="00C3742F" w:rsidRPr="00C3742F" w:rsidRDefault="00C3742F" w:rsidP="00C3742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3742F">
        <w:rPr>
          <w:rFonts w:ascii="Times New Roman" w:hAnsi="Times New Roman"/>
          <w:sz w:val="24"/>
          <w:szCs w:val="24"/>
          <w:lang w:eastAsia="ru-RU"/>
        </w:rPr>
        <w:t>В феврале в школе проходил месячник зимних видов спорта, в ходе которого ребята и их педагоги занимались на воздухе зимними видами спорта.</w:t>
      </w:r>
    </w:p>
    <w:p w:rsidR="00C3742F" w:rsidRPr="00C3742F" w:rsidRDefault="00C3742F" w:rsidP="00C374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374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742F">
        <w:rPr>
          <w:rFonts w:ascii="Times New Roman" w:hAnsi="Times New Roman"/>
          <w:sz w:val="24"/>
          <w:szCs w:val="24"/>
          <w:lang w:eastAsia="ru-RU"/>
        </w:rPr>
        <w:tab/>
        <w:t>В феврале прошел месячник информационной безопасности,</w:t>
      </w:r>
      <w:r w:rsidRPr="00C3742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проведены мероприятия по профилактике мошенничества с использованием цифровых технологий: классные часы, родительские уроки, просмотр тематических кинофильмов.</w:t>
      </w:r>
    </w:p>
    <w:p w:rsidR="00C3742F" w:rsidRPr="00C3742F" w:rsidRDefault="00C3742F" w:rsidP="00C374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37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февраля в ЦТДМ города Асино состоялась районная обучающая игра «Дорожная мозаика».</w:t>
      </w:r>
      <w:r w:rsidRPr="00C3742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 из отряда ЮИД «</w:t>
      </w:r>
      <w:proofErr w:type="spellStart"/>
      <w:r w:rsidRPr="00C3742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Светофорики</w:t>
      </w:r>
      <w:proofErr w:type="spellEnd"/>
      <w:r w:rsidRPr="00C3742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» (6 класс), под руководством Ивановой Е.Р. и Бочкаревой О.В. приняли в ней активное участие. В программе игры было 8 этапов. Наши обучающиеся активно участвовали и выполнили все задания. После всего с хорошим настроение поехали домой. </w:t>
      </w:r>
    </w:p>
    <w:p w:rsidR="00C3742F" w:rsidRPr="00C3742F" w:rsidRDefault="00C3742F" w:rsidP="00C374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742F" w:rsidRPr="00C3742F" w:rsidRDefault="00C3742F" w:rsidP="00C374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7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марта для обучающихся начальных классов прошли веселые старты, приуроченные ко Дню Гражданской обороны. С ребятами старших классов прошла встреча с сотрудником МЧС Солодовниковым А.С.</w:t>
      </w:r>
    </w:p>
    <w:p w:rsidR="00C3742F" w:rsidRPr="00C3742F" w:rsidRDefault="00C3742F" w:rsidP="00C374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742F" w:rsidRPr="00C3742F" w:rsidRDefault="00C3742F" w:rsidP="00C374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74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742F">
        <w:rPr>
          <w:rFonts w:ascii="Times New Roman" w:hAnsi="Times New Roman"/>
          <w:sz w:val="24"/>
          <w:szCs w:val="24"/>
          <w:lang w:eastAsia="ru-RU"/>
        </w:rPr>
        <w:tab/>
        <w:t>С 14.03 -14.04. 2025 г. в школе проходил месячник психологической безопасности, в ходе которого прошли мониторинги психологического коллектива школы, акции, классные мероприятия, мероприятия, тренинги по психологической безопасности.</w:t>
      </w:r>
    </w:p>
    <w:p w:rsidR="00C3742F" w:rsidRPr="00C3742F" w:rsidRDefault="00C3742F" w:rsidP="00C3742F">
      <w:pPr>
        <w:spacing w:after="0" w:line="240" w:lineRule="auto"/>
        <w:rPr>
          <w:rFonts w:ascii="Times New Roman" w:hAnsi="Times New Roman"/>
          <w:lang w:eastAsia="ru-RU"/>
        </w:rPr>
      </w:pPr>
      <w:r w:rsidRPr="00C374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742F">
        <w:rPr>
          <w:rFonts w:ascii="Times New Roman" w:hAnsi="Times New Roman"/>
          <w:sz w:val="24"/>
          <w:szCs w:val="24"/>
          <w:lang w:eastAsia="ru-RU"/>
        </w:rPr>
        <w:tab/>
        <w:t xml:space="preserve">С 10-19 марта </w:t>
      </w:r>
      <w:r w:rsidRPr="00C3742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школе прошла оперативно-профилактическая операция «Чистое поколение – 2025».  С ребятами были проведены занятия, классные часы, тренинги, направленные на предупреждение распространения наркомании среди несовершеннолетних, формирование правового сознания и законопослушного поведения обучающихся, на пропаганду здорового образа жизни.</w:t>
      </w:r>
    </w:p>
    <w:p w:rsidR="00C3742F" w:rsidRPr="00C3742F" w:rsidRDefault="00C3742F" w:rsidP="00C374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742F" w:rsidRPr="00C3742F" w:rsidRDefault="00C3742F" w:rsidP="00C3742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3742F">
        <w:rPr>
          <w:rFonts w:ascii="Times New Roman" w:hAnsi="Times New Roman"/>
          <w:sz w:val="24"/>
          <w:szCs w:val="24"/>
          <w:lang w:eastAsia="ru-RU"/>
        </w:rPr>
        <w:t>28 февраля состоялась очередная встреча родительского клуба «Семейная гостиная», которую провели педагоги психологи школы Бочкарева О.В., Белкина И.Л.</w:t>
      </w:r>
    </w:p>
    <w:p w:rsidR="00C3742F" w:rsidRPr="00C3742F" w:rsidRDefault="00C3742F" w:rsidP="00C374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74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742F">
        <w:rPr>
          <w:rFonts w:ascii="Times New Roman" w:hAnsi="Times New Roman"/>
          <w:sz w:val="24"/>
          <w:szCs w:val="24"/>
          <w:lang w:eastAsia="ru-RU"/>
        </w:rPr>
        <w:tab/>
        <w:t xml:space="preserve">19 марта состоялось родительское собрание «Психологическая безопасность детей в школе и дома», с целью повышения компетентности родительской общественности в </w:t>
      </w:r>
      <w:r w:rsidRPr="00C3742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вопросах психологической среды, профилактике суицидов, </w:t>
      </w:r>
      <w:proofErr w:type="spellStart"/>
      <w:r w:rsidRPr="00C3742F">
        <w:rPr>
          <w:rFonts w:ascii="Times New Roman" w:hAnsi="Times New Roman"/>
          <w:sz w:val="24"/>
          <w:szCs w:val="24"/>
          <w:lang w:eastAsia="ru-RU"/>
        </w:rPr>
        <w:t>буллинга</w:t>
      </w:r>
      <w:proofErr w:type="spellEnd"/>
      <w:r w:rsidRPr="00C3742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3742F">
        <w:rPr>
          <w:rFonts w:ascii="Times New Roman" w:hAnsi="Times New Roman"/>
          <w:sz w:val="24"/>
          <w:szCs w:val="24"/>
          <w:lang w:eastAsia="ru-RU"/>
        </w:rPr>
        <w:t>кибербуллинга</w:t>
      </w:r>
      <w:proofErr w:type="spellEnd"/>
      <w:r w:rsidRPr="00C3742F">
        <w:rPr>
          <w:rFonts w:ascii="Times New Roman" w:hAnsi="Times New Roman"/>
          <w:sz w:val="24"/>
          <w:szCs w:val="24"/>
          <w:lang w:eastAsia="ru-RU"/>
        </w:rPr>
        <w:t>, ответственные педагоги-психологи Белкина И.Л., Бочкарева О.В.</w:t>
      </w:r>
    </w:p>
    <w:p w:rsidR="00C3742F" w:rsidRPr="00C3742F" w:rsidRDefault="00C3742F" w:rsidP="001A4B7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3742F">
        <w:rPr>
          <w:rFonts w:ascii="Times New Roman" w:hAnsi="Times New Roman"/>
          <w:sz w:val="24"/>
          <w:szCs w:val="24"/>
          <w:lang w:eastAsia="ru-RU"/>
        </w:rPr>
        <w:t>В течение четверти педагоги и учащиеся принимали участие в конкурсах различного уровня.</w:t>
      </w:r>
    </w:p>
    <w:p w:rsidR="00C3742F" w:rsidRPr="00C3742F" w:rsidRDefault="00C3742F" w:rsidP="00C374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0"/>
        <w:gridCol w:w="1846"/>
        <w:gridCol w:w="1851"/>
        <w:gridCol w:w="1850"/>
        <w:gridCol w:w="1838"/>
      </w:tblGrid>
      <w:tr w:rsidR="00C3742F" w:rsidRPr="00C3742F" w:rsidTr="00EE2B9E">
        <w:tc>
          <w:tcPr>
            <w:tcW w:w="1960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846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851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50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38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3742F" w:rsidRPr="00C3742F" w:rsidTr="00EE2B9E">
        <w:tc>
          <w:tcPr>
            <w:tcW w:w="1960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конкурс «Мастерские </w:t>
            </w:r>
            <w:proofErr w:type="spellStart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Доброшколы</w:t>
            </w:r>
            <w:proofErr w:type="spellEnd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: помощники Деда Мороза», ДОТО, ТОИПКРО</w:t>
            </w:r>
          </w:p>
        </w:tc>
        <w:tc>
          <w:tcPr>
            <w:tcW w:w="1846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Якунин С.П.</w:t>
            </w:r>
          </w:p>
        </w:tc>
        <w:tc>
          <w:tcPr>
            <w:tcW w:w="1851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Ашихмин</w:t>
            </w:r>
            <w:proofErr w:type="spellEnd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Александр, 9 класс</w:t>
            </w: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Платов Илья</w:t>
            </w:r>
          </w:p>
        </w:tc>
        <w:tc>
          <w:tcPr>
            <w:tcW w:w="1850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Диплом участия</w:t>
            </w:r>
          </w:p>
        </w:tc>
        <w:tc>
          <w:tcPr>
            <w:tcW w:w="1838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Январь, 2025</w:t>
            </w:r>
          </w:p>
        </w:tc>
      </w:tr>
      <w:tr w:rsidR="00C3742F" w:rsidRPr="00C3742F" w:rsidTr="00EE2B9E">
        <w:tc>
          <w:tcPr>
            <w:tcW w:w="1960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конкурс «Мастерские </w:t>
            </w:r>
            <w:proofErr w:type="spellStart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Доброшколы</w:t>
            </w:r>
            <w:proofErr w:type="spellEnd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: помощники Деда Мороза», ДОТО, ТОИПКРО</w:t>
            </w:r>
          </w:p>
        </w:tc>
        <w:tc>
          <w:tcPr>
            <w:tcW w:w="1846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Бочкарева О.В.</w:t>
            </w:r>
          </w:p>
        </w:tc>
        <w:tc>
          <w:tcPr>
            <w:tcW w:w="1851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Канашков</w:t>
            </w:r>
            <w:proofErr w:type="spellEnd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Артем, 6 класс</w:t>
            </w:r>
          </w:p>
        </w:tc>
        <w:tc>
          <w:tcPr>
            <w:tcW w:w="1850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1838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Январь, 2025</w:t>
            </w:r>
          </w:p>
        </w:tc>
      </w:tr>
      <w:tr w:rsidR="00C3742F" w:rsidRPr="00C3742F" w:rsidTr="00EE2B9E">
        <w:tc>
          <w:tcPr>
            <w:tcW w:w="1960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юных чтецов «Живая классика»</w:t>
            </w:r>
          </w:p>
        </w:tc>
        <w:tc>
          <w:tcPr>
            <w:tcW w:w="1846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Бочкарева О.В.</w:t>
            </w: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Киселева С.В.</w:t>
            </w:r>
          </w:p>
        </w:tc>
        <w:tc>
          <w:tcPr>
            <w:tcW w:w="1851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Домрачев</w:t>
            </w:r>
            <w:proofErr w:type="spellEnd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Илья, 6 класс</w:t>
            </w: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Величкович</w:t>
            </w:r>
            <w:proofErr w:type="spellEnd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Роман, 6 класс</w:t>
            </w: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Махмудова Елена, 7 класс</w:t>
            </w:r>
          </w:p>
        </w:tc>
        <w:tc>
          <w:tcPr>
            <w:tcW w:w="1850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38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Март, 2025</w:t>
            </w: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742F" w:rsidRPr="00C3742F" w:rsidTr="00EE2B9E">
        <w:tc>
          <w:tcPr>
            <w:tcW w:w="1960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«Эра роботов», ТОИПКРО</w:t>
            </w:r>
          </w:p>
        </w:tc>
        <w:tc>
          <w:tcPr>
            <w:tcW w:w="1846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Наливайко Ю.М.</w:t>
            </w:r>
          </w:p>
        </w:tc>
        <w:tc>
          <w:tcPr>
            <w:tcW w:w="1851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Куц Данил, 5 класс</w:t>
            </w:r>
          </w:p>
        </w:tc>
        <w:tc>
          <w:tcPr>
            <w:tcW w:w="1850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1838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Декабрь, 2024</w:t>
            </w:r>
          </w:p>
        </w:tc>
      </w:tr>
      <w:tr w:rsidR="00C3742F" w:rsidRPr="00C3742F" w:rsidTr="00EE2B9E">
        <w:tc>
          <w:tcPr>
            <w:tcW w:w="1960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олимпиада по математике. Международный центр образования и педагогики.</w:t>
            </w:r>
          </w:p>
        </w:tc>
        <w:tc>
          <w:tcPr>
            <w:tcW w:w="1846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Белюшина</w:t>
            </w:r>
            <w:proofErr w:type="spellEnd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1851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Ашихмин</w:t>
            </w:r>
            <w:proofErr w:type="spellEnd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Александр, 9 класс</w:t>
            </w:r>
          </w:p>
        </w:tc>
        <w:tc>
          <w:tcPr>
            <w:tcW w:w="1850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Диплом 1 место</w:t>
            </w:r>
          </w:p>
        </w:tc>
        <w:tc>
          <w:tcPr>
            <w:tcW w:w="1838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Февраль, 2025</w:t>
            </w:r>
          </w:p>
        </w:tc>
      </w:tr>
      <w:tr w:rsidR="00C3742F" w:rsidRPr="00C3742F" w:rsidTr="00EE2B9E">
        <w:tc>
          <w:tcPr>
            <w:tcW w:w="1960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этап большого Всероссийского фестиваля детского и юношеского творчества, в том числе для детей с ОВЗ</w:t>
            </w:r>
          </w:p>
        </w:tc>
        <w:tc>
          <w:tcPr>
            <w:tcW w:w="1846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Драчук</w:t>
            </w:r>
            <w:proofErr w:type="spellEnd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Пугачева Н.А.</w:t>
            </w: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Якунин С.П.</w:t>
            </w:r>
          </w:p>
        </w:tc>
        <w:tc>
          <w:tcPr>
            <w:tcW w:w="1851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Савловец</w:t>
            </w:r>
            <w:proofErr w:type="spellEnd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Валерия, 9 класс</w:t>
            </w: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Литвиненок Влад, 5 класс</w:t>
            </w: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Шинкевич</w:t>
            </w:r>
            <w:proofErr w:type="spellEnd"/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Никита, 8 класс</w:t>
            </w:r>
          </w:p>
        </w:tc>
        <w:tc>
          <w:tcPr>
            <w:tcW w:w="1850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38" w:type="dxa"/>
          </w:tcPr>
          <w:p w:rsidR="00C3742F" w:rsidRP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42F">
              <w:rPr>
                <w:rFonts w:ascii="Times New Roman" w:hAnsi="Times New Roman"/>
                <w:sz w:val="24"/>
                <w:szCs w:val="24"/>
                <w:lang w:eastAsia="ru-RU"/>
              </w:rPr>
              <w:t>Март, 2025</w:t>
            </w:r>
          </w:p>
        </w:tc>
      </w:tr>
    </w:tbl>
    <w:p w:rsidR="00C3742F" w:rsidRPr="00C3742F" w:rsidRDefault="00C3742F" w:rsidP="00C374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742F" w:rsidRPr="00C3742F" w:rsidRDefault="00C3742F" w:rsidP="00C3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742F" w:rsidRPr="00C3742F" w:rsidRDefault="00C3742F" w:rsidP="00C3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7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третьей четверти в январе прошло заседание школьного ППК, где рассматривали обучающихся 4 и 9 класса, два Совета профилактики.</w:t>
      </w:r>
    </w:p>
    <w:p w:rsidR="00E81CAB" w:rsidRPr="00326541" w:rsidRDefault="00E81CAB" w:rsidP="00E81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6541" w:rsidRDefault="00C3742F" w:rsidP="001A4B75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A4B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По-третьему</w:t>
      </w:r>
      <w:proofErr w:type="spellEnd"/>
      <w:r w:rsidRPr="001A4B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вопросу</w:t>
      </w:r>
      <w:r w:rsidRPr="00326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выступала Киселева С.В. </w:t>
      </w:r>
      <w:r w:rsidR="00326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 напомнила родителям о мерах безопасности во время летних родителей</w:t>
      </w:r>
      <w:r w:rsidR="00376A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Раздала памятки «Безопасное лето – 2025»</w:t>
      </w:r>
    </w:p>
    <w:p w:rsidR="00326541" w:rsidRPr="00326541" w:rsidRDefault="00326541" w:rsidP="00376A2E">
      <w:pPr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ПАМЯТКА ДЛЯ УЧАЩИХСЯ И РОДИТЕЛЕЙ о мерах безопасности во время летних каникул «Безопасное лето – 2025»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Дорогие ребята, уважаемые родители! Итак, впереди летние каникулы – чудное время, которое так ожидаемо каждым школьником – от первоклассника до выпускника. Это славные деньки, когда нет учебы и, соответственно, отсутствует необходимость просыпаться рано, идти в школу и учиться. Но, как ни странно, на каникулах, тоже следует кое о чем позаботиться, и речь, безусловно, не об учебе, а о БЕЗОПАСНОСТИ. НАПОМИНАЕМ: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Административная ответственность наступает с 14 лет, уголовная – с 16 лет (За тяжкие преступления – уголовная ответственность наступает с 14 лет).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Нельзя пользоваться найденными банковскими картами, если вы нашли карту, необходимо ее отнести в банк.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За правонарушения, совершенные несовершеннолетними до 14 лет, административную ответственность несут родители.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Несовершеннолетние, которым не исполнилось 18 лет, могут находиться в вечернее время суток на улице без сопровождения взрослых до 22.00. С 22.00 до 06.00 обязательно сопровождение родителями.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 нахождении на улице в вечернее время, необходимо обязательное наличие светоотражающего элемента (</w:t>
      </w:r>
      <w:proofErr w:type="spellStart"/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фликер</w:t>
      </w:r>
      <w:proofErr w:type="spellEnd"/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) в целях безопасности.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Езда на велосипеде по проезжей части разрешена с 14 лет. При пересечении проезжей части дороги, по пешеходному переходу, велосипедист должен вести велосипед рядом с собой и руководствоваться требованиями для движения пешеходов.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Детям до 14 лет на велосипеде разрешено кататься в жилых зонах, на тротуарах, велосипедных и пешеходных дорожках, не создавая препятствия для безопасного движения пешеходов. Нецензурная брань в общественном месте является правонарушением.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СМС – сообщения, переписка в Интернете с оскорбительными выражениями в адрес другого человека, несут за собой административную ответственность.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Воровство недопустимо </w:t>
      </w:r>
      <w:proofErr w:type="gramStart"/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- это</w:t>
      </w:r>
      <w:proofErr w:type="gramEnd"/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влечет уголовную ответственность.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Употребление спиртных напитков, электронных сигарет, курительных смесей, «</w:t>
      </w:r>
      <w:proofErr w:type="spellStart"/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спайсов</w:t>
      </w:r>
      <w:proofErr w:type="spellEnd"/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», наркотических веществ - строго запрещено.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Запрещено находиться на крышах многоэтажных домов.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Любое правонарушение, преступление влечет за собой постановку на профилактический учет КДН, ПДН, ВШУ.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НЕОБХОДИМО: - СОБЛЮДАТЬ правила дорожного движения. (Передвижение в наушниках опасно для жизни.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Нельзя переходить улицу на красный свет, даже если нет машин. Нельзя играть на проезжей части дороги)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– СОБЛЮДАТЬ правила пожарной безопасности, правила использования газовых и электроприборов.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СОБЛЮДАТЬ правила поведения на водоемах (Купайтесь в местах, где это разрешено; выучите наизусть телефоны экстренных служб спасения, куда можете позвонить, если не окажется рядом взрослого человека);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— СОБЛЮДАТЬ правила поведения в лесу (От укусов клещей поможет защититься головной убор и одежда, закрывающая ноги и руки. Применяйте специальные средства по отпугиванию насекомых. Избегайте контакта с осами, пчелами, шмелями и шершнями. Их укусы болезненны и могут вызвать аллергическую реакцию.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ЖЕЛАЕМ ВАМ ХОРОШО ОТДОХНУТЬ, НАБРАТЬСЯ ЭНЕРГИИ И С НОВЫМИ СИЛАМИ ПРИСТУПИТЬ К УЧЕБЕ В СЛЕДУЮЩЕМ УЧЕБНОМ ГОДУ! БЕРЕГИТЕ СЕБЯ И СВОЕ ЗДОРОВЬЕ, ВЕДЬ ЭТО САМОЕ ДОРОГОЕ, ЧТО У ВАС ЕСТЬ!!!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УВАЖАЕМЫЕ ВЗРОСЛЫЕ!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Безопасность жизни детей на водоемах во многих случаях зависит ТОЛЬКО ОТ ВАС!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Категорически запрещено купание: детей без надзора взрослых; в незнакомых местах; на надувных матрацах, камерах и других плавательных средствах (без надзора взрослых); на водных объектах, оборудованных предупреждающими знаками «КУПАНИЕ ЗАПРЕЩЕНО!»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Необходимо соблюдать следующие правила: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· Прежде чем войти в воду, сделайте разминку, выполнив несколько легких упражнений.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· Постепенно входите в воду, убедившись в том, что температура воды комфортна для тела (не ниже установленной нормы).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· Не нырять при недостаточной глубине водоема, при необследованном дне (особенно головой вниз!), при нахождении вблизи других пловцов.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· Продолжительность купания - не более 30 минут, при невысокой температуре воды - не более 5-6 минут.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·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 </w:t>
      </w:r>
    </w:p>
    <w:p w:rsidR="00326541" w:rsidRP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· Во избежание перегревания отдыхайте на пляже в головном уборе. </w:t>
      </w:r>
    </w:p>
    <w:p w:rsidR="00326541" w:rsidRDefault="00326541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265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· Не допускать ситуаций неоправданного риска, шалости на воде.</w:t>
      </w:r>
    </w:p>
    <w:p w:rsidR="00376A2E" w:rsidRDefault="00376A2E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Также Светлана Викторовна рассказала, что с 29.05- 17.06.2025 г. н базе школы будет функционировать</w:t>
      </w:r>
      <w:r w:rsidR="004D71E4" w:rsidRPr="004D71E4">
        <w:t xml:space="preserve"> </w:t>
      </w:r>
      <w:r w:rsidR="004D71E4" w:rsidRPr="004D71E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пришкольного летнего оздоровительного лагеря с дневным прибыванием</w:t>
      </w:r>
      <w:r w:rsidR="004D71E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, 4 обучающихся школы будет трудоустроено в трудовую бригаду.</w:t>
      </w:r>
    </w:p>
    <w:p w:rsidR="004D71E4" w:rsidRDefault="004D71E4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Еще один важный пункт озвучила Светлана Викторовна, это процесс записи на ЦПМПК в городе Томске, ул. Ивана Черных,101/1. Она рассказала, как осуществляется процесс прохождения ЦПМПК, какие личные, медицинские и педагогические документы необходимо предоставить родителям или законным представителям.</w:t>
      </w:r>
    </w:p>
    <w:p w:rsidR="004D71E4" w:rsidRDefault="004D71E4" w:rsidP="003265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4D71E4" w:rsidRDefault="004D71E4" w:rsidP="004D71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ru-RU"/>
        </w:rPr>
      </w:pPr>
      <w:r w:rsidRPr="004D71E4"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ru-RU"/>
        </w:rPr>
        <w:t>Решение</w:t>
      </w:r>
      <w:r w:rsidR="00443053"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ru-RU"/>
        </w:rPr>
        <w:t xml:space="preserve"> собрания</w:t>
      </w:r>
      <w:r w:rsidRPr="004D71E4"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ru-RU"/>
        </w:rPr>
        <w:t>.</w:t>
      </w:r>
    </w:p>
    <w:p w:rsidR="004D71E4" w:rsidRPr="00443053" w:rsidRDefault="004D71E4" w:rsidP="004D71E4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D71E4" w:rsidRPr="004D71E4" w:rsidRDefault="004D71E4" w:rsidP="004D71E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1E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30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D71E4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Родителям уделять больше внимания комплексной безопасности детей в период летних</w:t>
      </w:r>
    </w:p>
    <w:p w:rsidR="00443053" w:rsidRPr="00443053" w:rsidRDefault="004D71E4" w:rsidP="00443053">
      <w:pPr>
        <w:pStyle w:val="a6"/>
        <w:shd w:val="clear" w:color="auto" w:fill="FFFFFF"/>
        <w:spacing w:before="0" w:beforeAutospacing="0" w:after="150" w:afterAutospacing="0"/>
      </w:pPr>
      <w:r w:rsidRPr="004D71E4">
        <w:t>каникул. Воспитывать ответственное отношение к собственному здоровью через личный пример.</w:t>
      </w:r>
      <w:r w:rsidR="00443053" w:rsidRPr="00443053">
        <w:rPr>
          <w:rFonts w:ascii="Helvetica" w:hAnsi="Helvetica"/>
          <w:sz w:val="21"/>
          <w:szCs w:val="21"/>
        </w:rPr>
        <w:t xml:space="preserve"> </w:t>
      </w:r>
      <w:r w:rsidR="00443053" w:rsidRPr="00443053">
        <w:t>Принять к сведению что воспитание безопасного поведения детей – главная задача родителей.</w:t>
      </w:r>
    </w:p>
    <w:p w:rsidR="00443053" w:rsidRDefault="00443053" w:rsidP="00443053">
      <w:pPr>
        <w:pStyle w:val="a6"/>
        <w:shd w:val="clear" w:color="auto" w:fill="FFFFFF"/>
        <w:spacing w:before="0" w:beforeAutospacing="0" w:after="150" w:afterAutospacing="0"/>
      </w:pPr>
      <w:r w:rsidRPr="00443053">
        <w:t>2</w:t>
      </w:r>
      <w:r w:rsidRPr="00443053">
        <w:t>.</w:t>
      </w:r>
      <w:r w:rsidRPr="00443053">
        <w:t xml:space="preserve"> Выполнять</w:t>
      </w:r>
      <w:r w:rsidRPr="00443053">
        <w:t xml:space="preserve"> совет</w:t>
      </w:r>
      <w:r w:rsidRPr="00443053">
        <w:t>ы</w:t>
      </w:r>
      <w:r w:rsidRPr="00443053">
        <w:t xml:space="preserve"> и рекомендаци</w:t>
      </w:r>
      <w:r w:rsidRPr="00443053">
        <w:t>и представителей органов закона и правопорядка,</w:t>
      </w:r>
      <w:r w:rsidRPr="00443053">
        <w:t xml:space="preserve"> </w:t>
      </w:r>
      <w:r w:rsidRPr="00443053">
        <w:t>педагогов.</w:t>
      </w:r>
    </w:p>
    <w:p w:rsidR="00443053" w:rsidRDefault="00443053" w:rsidP="00443053">
      <w:pPr>
        <w:pStyle w:val="a6"/>
        <w:shd w:val="clear" w:color="auto" w:fill="FFFFFF"/>
        <w:spacing w:before="0" w:beforeAutospacing="0" w:after="150" w:afterAutospacing="0"/>
        <w:rPr>
          <w:color w:val="010101"/>
          <w:shd w:val="clear" w:color="auto" w:fill="FFFFFF"/>
        </w:rPr>
      </w:pPr>
      <w:r w:rsidRPr="00443053">
        <w:rPr>
          <w:color w:val="010101"/>
          <w:shd w:val="clear" w:color="auto" w:fill="FFFFFF"/>
        </w:rPr>
        <w:t>3. Педагогам и родителям р</w:t>
      </w:r>
      <w:r w:rsidRPr="00443053">
        <w:rPr>
          <w:color w:val="010101"/>
          <w:shd w:val="clear" w:color="auto" w:fill="FFFFFF"/>
        </w:rPr>
        <w:t xml:space="preserve">егулярно </w:t>
      </w:r>
      <w:r w:rsidRPr="00443053">
        <w:rPr>
          <w:color w:val="010101"/>
          <w:shd w:val="clear" w:color="auto" w:fill="FFFFFF"/>
        </w:rPr>
        <w:t>проводить</w:t>
      </w:r>
      <w:r w:rsidRPr="00443053">
        <w:rPr>
          <w:color w:val="010101"/>
          <w:shd w:val="clear" w:color="auto" w:fill="FFFFFF"/>
        </w:rPr>
        <w:t xml:space="preserve"> профилактическую работу, способствующую сохранению жизни и здоровья детей.</w:t>
      </w:r>
    </w:p>
    <w:p w:rsidR="00443053" w:rsidRDefault="00443053" w:rsidP="00443053">
      <w:pPr>
        <w:pStyle w:val="a6"/>
        <w:shd w:val="clear" w:color="auto" w:fill="FFFFFF"/>
        <w:spacing w:before="0" w:beforeAutospacing="0" w:after="150" w:afterAutospacing="0"/>
        <w:rPr>
          <w:color w:val="010101"/>
          <w:shd w:val="clear" w:color="auto" w:fill="FFFFFF"/>
        </w:rPr>
      </w:pPr>
    </w:p>
    <w:p w:rsidR="00443053" w:rsidRDefault="00443053" w:rsidP="00443053">
      <w:pPr>
        <w:pStyle w:val="a6"/>
        <w:shd w:val="clear" w:color="auto" w:fill="FFFFFF"/>
        <w:spacing w:before="0" w:beforeAutospacing="0" w:after="150" w:afterAutospacing="0"/>
        <w:rPr>
          <w:color w:val="010101"/>
          <w:shd w:val="clear" w:color="auto" w:fill="FFFFFF"/>
        </w:rPr>
      </w:pPr>
      <w:r>
        <w:rPr>
          <w:color w:val="010101"/>
          <w:shd w:val="clear" w:color="auto" w:fill="FFFFFF"/>
        </w:rPr>
        <w:t xml:space="preserve">Председатель </w:t>
      </w:r>
      <w:proofErr w:type="gramStart"/>
      <w:r>
        <w:rPr>
          <w:color w:val="010101"/>
          <w:shd w:val="clear" w:color="auto" w:fill="FFFFFF"/>
        </w:rPr>
        <w:t xml:space="preserve">собрания:   </w:t>
      </w:r>
      <w:proofErr w:type="gramEnd"/>
      <w:r>
        <w:rPr>
          <w:color w:val="010101"/>
          <w:shd w:val="clear" w:color="auto" w:fill="FFFFFF"/>
        </w:rPr>
        <w:t xml:space="preserve">                                Лихачева А.А.</w:t>
      </w:r>
    </w:p>
    <w:p w:rsidR="00443053" w:rsidRPr="00443053" w:rsidRDefault="00443053" w:rsidP="00443053">
      <w:pPr>
        <w:pStyle w:val="a6"/>
        <w:shd w:val="clear" w:color="auto" w:fill="FFFFFF"/>
        <w:spacing w:before="0" w:beforeAutospacing="0" w:after="150" w:afterAutospacing="0"/>
      </w:pPr>
      <w:proofErr w:type="gramStart"/>
      <w:r>
        <w:rPr>
          <w:color w:val="010101"/>
          <w:shd w:val="clear" w:color="auto" w:fill="FFFFFF"/>
        </w:rPr>
        <w:t xml:space="preserve">Секретарь:   </w:t>
      </w:r>
      <w:proofErr w:type="gramEnd"/>
      <w:r>
        <w:rPr>
          <w:color w:val="010101"/>
          <w:shd w:val="clear" w:color="auto" w:fill="FFFFFF"/>
        </w:rPr>
        <w:t xml:space="preserve">                                                      </w:t>
      </w:r>
      <w:proofErr w:type="spellStart"/>
      <w:r>
        <w:rPr>
          <w:color w:val="010101"/>
          <w:shd w:val="clear" w:color="auto" w:fill="FFFFFF"/>
        </w:rPr>
        <w:t>Драчук</w:t>
      </w:r>
      <w:proofErr w:type="spellEnd"/>
      <w:r>
        <w:rPr>
          <w:color w:val="010101"/>
          <w:shd w:val="clear" w:color="auto" w:fill="FFFFFF"/>
        </w:rPr>
        <w:t xml:space="preserve"> Н.В.</w:t>
      </w:r>
    </w:p>
    <w:p w:rsidR="004D71E4" w:rsidRPr="004D71E4" w:rsidRDefault="004D71E4" w:rsidP="004D71E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4D71E4" w:rsidRPr="004D71E4" w:rsidSect="00E81CAB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685"/>
    <w:multiLevelType w:val="hybridMultilevel"/>
    <w:tmpl w:val="63F06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685B"/>
    <w:multiLevelType w:val="hybridMultilevel"/>
    <w:tmpl w:val="6606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5988"/>
    <w:multiLevelType w:val="multilevel"/>
    <w:tmpl w:val="FAD8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5291D"/>
    <w:multiLevelType w:val="hybridMultilevel"/>
    <w:tmpl w:val="9EEEA452"/>
    <w:lvl w:ilvl="0" w:tplc="95CE7A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17"/>
    <w:rsid w:val="000D2CB1"/>
    <w:rsid w:val="000F272F"/>
    <w:rsid w:val="00173F3A"/>
    <w:rsid w:val="001A4B75"/>
    <w:rsid w:val="002D34DC"/>
    <w:rsid w:val="00326541"/>
    <w:rsid w:val="003542C4"/>
    <w:rsid w:val="00376A2E"/>
    <w:rsid w:val="00443053"/>
    <w:rsid w:val="004D71E4"/>
    <w:rsid w:val="00583E0F"/>
    <w:rsid w:val="00635E79"/>
    <w:rsid w:val="006A2DCD"/>
    <w:rsid w:val="00762C10"/>
    <w:rsid w:val="00775217"/>
    <w:rsid w:val="007C0671"/>
    <w:rsid w:val="00937C33"/>
    <w:rsid w:val="009834BB"/>
    <w:rsid w:val="009D0423"/>
    <w:rsid w:val="00A65523"/>
    <w:rsid w:val="00A85D9A"/>
    <w:rsid w:val="00AC02D7"/>
    <w:rsid w:val="00BE356C"/>
    <w:rsid w:val="00C017EA"/>
    <w:rsid w:val="00C3742F"/>
    <w:rsid w:val="00CD229F"/>
    <w:rsid w:val="00CF6F20"/>
    <w:rsid w:val="00D3750A"/>
    <w:rsid w:val="00D46B15"/>
    <w:rsid w:val="00D70237"/>
    <w:rsid w:val="00E0690A"/>
    <w:rsid w:val="00E81CAB"/>
    <w:rsid w:val="00E87749"/>
    <w:rsid w:val="00F2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DA22"/>
  <w15:docId w15:val="{56191FD3-EF5E-45EE-A85B-0DC3DC2C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5E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3E0F"/>
    <w:pPr>
      <w:ind w:left="720"/>
      <w:contextualSpacing/>
    </w:pPr>
  </w:style>
  <w:style w:type="table" w:styleId="a5">
    <w:name w:val="Table Grid"/>
    <w:basedOn w:val="a1"/>
    <w:uiPriority w:val="39"/>
    <w:rsid w:val="00C374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43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4B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622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431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1188353">
                  <w:marLeft w:val="0"/>
                  <w:marRight w:val="0"/>
                  <w:marTop w:val="0"/>
                  <w:marBottom w:val="0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  <w:divsChild>
                    <w:div w:id="267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Links>
    <vt:vector size="12" baseType="variant"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http://meduniver.com/Medical/Psixology/uliza_i_rebenok.html</vt:lpwstr>
      </vt:variant>
      <vt:variant>
        <vt:lpwstr/>
      </vt:variant>
      <vt:variant>
        <vt:i4>3997792</vt:i4>
      </vt:variant>
      <vt:variant>
        <vt:i4>0</vt:i4>
      </vt:variant>
      <vt:variant>
        <vt:i4>0</vt:i4>
      </vt:variant>
      <vt:variant>
        <vt:i4>5</vt:i4>
      </vt:variant>
      <vt:variant>
        <vt:lpwstr>http://sosed-domosed.ru/ulisa-i-podrostok/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2025-05-26T07:34:00Z</cp:lastPrinted>
  <dcterms:created xsi:type="dcterms:W3CDTF">2025-05-26T07:35:00Z</dcterms:created>
  <dcterms:modified xsi:type="dcterms:W3CDTF">2025-05-26T07:35:00Z</dcterms:modified>
</cp:coreProperties>
</file>